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8D7" w:rsidRPr="00B518D7" w:rsidRDefault="00B518D7" w:rsidP="00B518D7">
      <w:pPr>
        <w:rPr>
          <w:rFonts w:ascii="仿宋" w:eastAsia="仿宋" w:hAnsi="仿宋"/>
          <w:sz w:val="28"/>
          <w:szCs w:val="28"/>
        </w:rPr>
      </w:pPr>
      <w:r w:rsidRPr="00B518D7">
        <w:rPr>
          <w:rFonts w:ascii="仿宋" w:eastAsia="仿宋" w:hAnsi="仿宋" w:hint="eastAsia"/>
          <w:sz w:val="28"/>
          <w:szCs w:val="28"/>
        </w:rPr>
        <w:t>附件1</w:t>
      </w:r>
    </w:p>
    <w:p w:rsidR="00B518D7" w:rsidRPr="00B518D7" w:rsidRDefault="00B518D7" w:rsidP="00B518D7">
      <w:pPr>
        <w:rPr>
          <w:rFonts w:ascii="仿宋" w:eastAsia="仿宋" w:hAnsi="仿宋"/>
          <w:sz w:val="24"/>
          <w:szCs w:val="28"/>
        </w:rPr>
      </w:pPr>
    </w:p>
    <w:p w:rsidR="00F859D0" w:rsidRDefault="00B855B6">
      <w:pPr>
        <w:jc w:val="center"/>
        <w:rPr>
          <w:rFonts w:ascii="仿宋" w:eastAsia="仿宋" w:hAnsi="仿宋"/>
          <w:b/>
          <w:sz w:val="36"/>
          <w:szCs w:val="28"/>
        </w:rPr>
      </w:pPr>
      <w:r w:rsidRPr="00B855B6">
        <w:rPr>
          <w:rFonts w:ascii="仿宋" w:eastAsia="仿宋" w:hAnsi="仿宋" w:hint="eastAsia"/>
          <w:b/>
          <w:sz w:val="36"/>
          <w:szCs w:val="28"/>
        </w:rPr>
        <w:t>苏州大学</w:t>
      </w:r>
      <w:r w:rsidR="00076441">
        <w:rPr>
          <w:rFonts w:ascii="仿宋" w:eastAsia="仿宋" w:hAnsi="仿宋" w:hint="eastAsia"/>
          <w:b/>
          <w:sz w:val="36"/>
          <w:szCs w:val="28"/>
        </w:rPr>
        <w:t>公开</w:t>
      </w:r>
      <w:r w:rsidRPr="00B855B6">
        <w:rPr>
          <w:rFonts w:ascii="仿宋" w:eastAsia="仿宋" w:hAnsi="仿宋" w:hint="eastAsia"/>
          <w:b/>
          <w:sz w:val="36"/>
          <w:szCs w:val="28"/>
        </w:rPr>
        <w:t>招聘考试新冠肺炎疫情防控告知书</w:t>
      </w:r>
    </w:p>
    <w:p w:rsidR="0099791B" w:rsidRPr="0099791B" w:rsidRDefault="0099791B">
      <w:pPr>
        <w:jc w:val="center"/>
        <w:rPr>
          <w:rFonts w:ascii="仿宋" w:eastAsia="仿宋" w:hAnsi="仿宋" w:hint="eastAsia"/>
          <w:sz w:val="36"/>
          <w:szCs w:val="28"/>
        </w:rPr>
      </w:pPr>
      <w:r w:rsidRPr="0099791B">
        <w:rPr>
          <w:rFonts w:ascii="仿宋" w:eastAsia="仿宋" w:hAnsi="仿宋" w:hint="eastAsia"/>
          <w:sz w:val="36"/>
          <w:szCs w:val="28"/>
        </w:rPr>
        <w:t>（面试环节）</w:t>
      </w:r>
    </w:p>
    <w:p w:rsidR="00076441" w:rsidRDefault="00076441">
      <w:pPr>
        <w:jc w:val="center"/>
        <w:rPr>
          <w:rFonts w:ascii="仿宋" w:eastAsia="仿宋" w:hAnsi="仿宋"/>
          <w:sz w:val="28"/>
          <w:szCs w:val="28"/>
        </w:rPr>
      </w:pPr>
    </w:p>
    <w:p w:rsidR="00616A22" w:rsidRPr="00616A22" w:rsidRDefault="00616A22" w:rsidP="00616A22">
      <w:pPr>
        <w:ind w:firstLineChars="200" w:firstLine="560"/>
        <w:jc w:val="left"/>
        <w:rPr>
          <w:rFonts w:ascii="仿宋" w:eastAsia="仿宋" w:hAnsi="仿宋"/>
          <w:sz w:val="28"/>
          <w:szCs w:val="28"/>
        </w:rPr>
      </w:pPr>
      <w:r w:rsidRPr="00616A22">
        <w:rPr>
          <w:rFonts w:ascii="仿宋" w:eastAsia="仿宋" w:hAnsi="仿宋" w:hint="eastAsia"/>
          <w:sz w:val="28"/>
          <w:szCs w:val="28"/>
        </w:rPr>
        <w:t>苏州大学202</w:t>
      </w:r>
      <w:r>
        <w:rPr>
          <w:rFonts w:ascii="仿宋" w:eastAsia="仿宋" w:hAnsi="仿宋"/>
          <w:sz w:val="28"/>
          <w:szCs w:val="28"/>
        </w:rPr>
        <w:t>2</w:t>
      </w:r>
      <w:r w:rsidRPr="00616A22">
        <w:rPr>
          <w:rFonts w:ascii="仿宋" w:eastAsia="仿宋" w:hAnsi="仿宋" w:hint="eastAsia"/>
          <w:sz w:val="28"/>
          <w:szCs w:val="28"/>
        </w:rPr>
        <w:t>年</w:t>
      </w:r>
      <w:r w:rsidR="0081389C">
        <w:rPr>
          <w:rFonts w:ascii="仿宋" w:eastAsia="仿宋" w:hAnsi="仿宋" w:hint="eastAsia"/>
          <w:sz w:val="28"/>
          <w:szCs w:val="28"/>
        </w:rPr>
        <w:t>公开招聘专职辅导员</w:t>
      </w:r>
      <w:r w:rsidR="0099791B">
        <w:rPr>
          <w:rFonts w:ascii="仿宋" w:eastAsia="仿宋" w:hAnsi="仿宋" w:hint="eastAsia"/>
          <w:sz w:val="28"/>
          <w:szCs w:val="28"/>
        </w:rPr>
        <w:t>资格复审及面试考核</w:t>
      </w:r>
      <w:r w:rsidRPr="00616A22">
        <w:rPr>
          <w:rFonts w:ascii="仿宋" w:eastAsia="仿宋" w:hAnsi="仿宋" w:hint="eastAsia"/>
          <w:sz w:val="28"/>
          <w:szCs w:val="28"/>
        </w:rPr>
        <w:t>将于202</w:t>
      </w:r>
      <w:r w:rsidR="00467DDB">
        <w:rPr>
          <w:rFonts w:ascii="仿宋" w:eastAsia="仿宋" w:hAnsi="仿宋"/>
          <w:sz w:val="28"/>
          <w:szCs w:val="28"/>
        </w:rPr>
        <w:t>2</w:t>
      </w:r>
      <w:r w:rsidRPr="00616A22">
        <w:rPr>
          <w:rFonts w:ascii="仿宋" w:eastAsia="仿宋" w:hAnsi="仿宋" w:hint="eastAsia"/>
          <w:sz w:val="28"/>
          <w:szCs w:val="28"/>
        </w:rPr>
        <w:t>年</w:t>
      </w:r>
      <w:r w:rsidR="0081389C">
        <w:rPr>
          <w:rFonts w:ascii="仿宋" w:eastAsia="仿宋" w:hAnsi="仿宋"/>
          <w:sz w:val="28"/>
          <w:szCs w:val="28"/>
        </w:rPr>
        <w:t>9</w:t>
      </w:r>
      <w:r w:rsidRPr="00616A22">
        <w:rPr>
          <w:rFonts w:ascii="仿宋" w:eastAsia="仿宋" w:hAnsi="仿宋" w:hint="eastAsia"/>
          <w:sz w:val="28"/>
          <w:szCs w:val="28"/>
        </w:rPr>
        <w:t>月</w:t>
      </w:r>
      <w:r w:rsidR="0099791B">
        <w:rPr>
          <w:rFonts w:ascii="仿宋" w:eastAsia="仿宋" w:hAnsi="仿宋"/>
          <w:sz w:val="28"/>
          <w:szCs w:val="28"/>
        </w:rPr>
        <w:t>22</w:t>
      </w:r>
      <w:r w:rsidRPr="00616A22">
        <w:rPr>
          <w:rFonts w:ascii="仿宋" w:eastAsia="仿宋" w:hAnsi="仿宋" w:hint="eastAsia"/>
          <w:sz w:val="28"/>
          <w:szCs w:val="28"/>
        </w:rPr>
        <w:t>日</w:t>
      </w:r>
      <w:r w:rsidR="0099791B">
        <w:rPr>
          <w:rFonts w:ascii="仿宋" w:eastAsia="仿宋" w:hAnsi="仿宋" w:hint="eastAsia"/>
          <w:sz w:val="28"/>
          <w:szCs w:val="28"/>
        </w:rPr>
        <w:t>和9月2</w:t>
      </w:r>
      <w:r w:rsidR="0099791B">
        <w:rPr>
          <w:rFonts w:ascii="仿宋" w:eastAsia="仿宋" w:hAnsi="仿宋"/>
          <w:sz w:val="28"/>
          <w:szCs w:val="28"/>
        </w:rPr>
        <w:t>3</w:t>
      </w:r>
      <w:r w:rsidR="0099791B">
        <w:rPr>
          <w:rFonts w:ascii="仿宋" w:eastAsia="仿宋" w:hAnsi="仿宋" w:hint="eastAsia"/>
          <w:sz w:val="28"/>
          <w:szCs w:val="28"/>
        </w:rPr>
        <w:t>日</w:t>
      </w:r>
      <w:r w:rsidRPr="00616A22">
        <w:rPr>
          <w:rFonts w:ascii="仿宋" w:eastAsia="仿宋" w:hAnsi="仿宋" w:hint="eastAsia"/>
          <w:sz w:val="28"/>
          <w:szCs w:val="28"/>
        </w:rPr>
        <w:t>举行，为做好常态化疫情防控下的招聘考试工作，根据《苏州市大型活动新冠肺炎疫情常态化防控工作指引(第</w:t>
      </w:r>
      <w:r w:rsidR="0081389C">
        <w:rPr>
          <w:rFonts w:ascii="仿宋" w:eastAsia="仿宋" w:hAnsi="仿宋" w:hint="eastAsia"/>
          <w:sz w:val="28"/>
          <w:szCs w:val="28"/>
        </w:rPr>
        <w:t>三</w:t>
      </w:r>
      <w:r w:rsidRPr="00616A22">
        <w:rPr>
          <w:rFonts w:ascii="仿宋" w:eastAsia="仿宋" w:hAnsi="仿宋" w:hint="eastAsia"/>
          <w:sz w:val="28"/>
          <w:szCs w:val="28"/>
        </w:rPr>
        <w:t>版)》要求，现将有关事项告知如下：</w:t>
      </w:r>
    </w:p>
    <w:p w:rsidR="00F859D0" w:rsidRDefault="00B563B5">
      <w:pPr>
        <w:spacing w:line="600" w:lineRule="atLeas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一、</w:t>
      </w:r>
      <w:r w:rsidR="00BA001C">
        <w:rPr>
          <w:rFonts w:ascii="仿宋" w:eastAsia="仿宋" w:hAnsi="仿宋" w:cs="黑体" w:hint="eastAsia"/>
          <w:b/>
          <w:bCs/>
          <w:sz w:val="28"/>
          <w:szCs w:val="28"/>
        </w:rPr>
        <w:t>考前</w:t>
      </w:r>
      <w:r w:rsidR="00D013C9">
        <w:rPr>
          <w:rFonts w:ascii="仿宋" w:eastAsia="仿宋" w:hAnsi="仿宋" w:cs="黑体" w:hint="eastAsia"/>
          <w:b/>
          <w:bCs/>
          <w:sz w:val="28"/>
          <w:szCs w:val="28"/>
        </w:rPr>
        <w:t>健康监测</w:t>
      </w:r>
      <w:r w:rsidR="009C3923">
        <w:rPr>
          <w:rFonts w:ascii="仿宋" w:eastAsia="仿宋" w:hAnsi="仿宋" w:cs="黑体" w:hint="eastAsia"/>
          <w:b/>
          <w:bCs/>
          <w:sz w:val="28"/>
          <w:szCs w:val="28"/>
        </w:rPr>
        <w:t>与</w:t>
      </w:r>
      <w:r w:rsidR="00BA001C">
        <w:rPr>
          <w:rFonts w:ascii="仿宋" w:eastAsia="仿宋" w:hAnsi="仿宋" w:cs="黑体" w:hint="eastAsia"/>
          <w:b/>
          <w:bCs/>
          <w:sz w:val="28"/>
          <w:szCs w:val="28"/>
        </w:rPr>
        <w:t>须知</w:t>
      </w:r>
    </w:p>
    <w:p w:rsidR="00467DDB" w:rsidRDefault="00D60137">
      <w:pPr>
        <w:spacing w:line="600" w:lineRule="atLeast"/>
        <w:ind w:firstLineChars="200" w:firstLine="560"/>
        <w:rPr>
          <w:rFonts w:ascii="仿宋" w:eastAsia="仿宋" w:hAnsi="仿宋"/>
          <w:sz w:val="28"/>
          <w:szCs w:val="28"/>
        </w:rPr>
      </w:pPr>
      <w:r w:rsidRPr="00D60137">
        <w:rPr>
          <w:rFonts w:ascii="仿宋" w:eastAsia="仿宋" w:hAnsi="仿宋" w:hint="eastAsia"/>
          <w:sz w:val="28"/>
          <w:szCs w:val="28"/>
        </w:rPr>
        <w:t>考生考前14天应避免前往或途径疫情中高风险地区及本土聚集性疫情所在县（市、区），主动减少外出和不必要的聚集或人员接触，</w:t>
      </w:r>
      <w:r w:rsidR="00467DDB" w:rsidRPr="00467DDB">
        <w:rPr>
          <w:rFonts w:ascii="仿宋" w:eastAsia="仿宋" w:hAnsi="仿宋" w:hint="eastAsia"/>
          <w:sz w:val="28"/>
          <w:szCs w:val="28"/>
        </w:rPr>
        <w:t>做好</w:t>
      </w:r>
      <w:r w:rsidR="00AB417C">
        <w:rPr>
          <w:rFonts w:ascii="仿宋" w:eastAsia="仿宋" w:hAnsi="仿宋" w:hint="eastAsia"/>
          <w:sz w:val="28"/>
          <w:szCs w:val="28"/>
        </w:rPr>
        <w:t>资格复审</w:t>
      </w:r>
      <w:r w:rsidR="00467DDB" w:rsidRPr="00467DDB">
        <w:rPr>
          <w:rFonts w:ascii="仿宋" w:eastAsia="仿宋" w:hAnsi="仿宋" w:hint="eastAsia"/>
          <w:sz w:val="28"/>
          <w:szCs w:val="28"/>
        </w:rPr>
        <w:t>前</w:t>
      </w:r>
      <w:r w:rsidR="00AB417C">
        <w:rPr>
          <w:rFonts w:ascii="仿宋" w:eastAsia="仿宋" w:hAnsi="仿宋"/>
          <w:b/>
          <w:color w:val="FF0000"/>
          <w:sz w:val="28"/>
          <w:szCs w:val="28"/>
        </w:rPr>
        <w:t>3</w:t>
      </w:r>
      <w:r w:rsidR="00467DDB" w:rsidRPr="00467DDB">
        <w:rPr>
          <w:rFonts w:ascii="仿宋" w:eastAsia="仿宋" w:hAnsi="仿宋" w:hint="eastAsia"/>
          <w:b/>
          <w:color w:val="FF0000"/>
          <w:sz w:val="28"/>
          <w:szCs w:val="28"/>
        </w:rPr>
        <w:t>天</w:t>
      </w:r>
      <w:r w:rsidR="00467DDB" w:rsidRPr="00467DDB">
        <w:rPr>
          <w:rFonts w:ascii="仿宋" w:eastAsia="仿宋" w:hAnsi="仿宋" w:hint="eastAsia"/>
          <w:sz w:val="28"/>
          <w:szCs w:val="28"/>
        </w:rPr>
        <w:t>的自我健康监测，如实填写考前健康监测登记表（见</w:t>
      </w:r>
      <w:r w:rsidR="00467DDB" w:rsidRPr="00467DDB">
        <w:rPr>
          <w:rFonts w:ascii="仿宋" w:eastAsia="仿宋" w:hAnsi="仿宋" w:hint="eastAsia"/>
          <w:b/>
          <w:sz w:val="28"/>
          <w:szCs w:val="28"/>
        </w:rPr>
        <w:t>附件3</w:t>
      </w:r>
      <w:r w:rsidR="00467DDB" w:rsidRPr="00467DDB">
        <w:rPr>
          <w:rFonts w:ascii="仿宋" w:eastAsia="仿宋" w:hAnsi="仿宋" w:hint="eastAsia"/>
          <w:sz w:val="28"/>
          <w:szCs w:val="28"/>
        </w:rPr>
        <w:t>）和</w:t>
      </w:r>
      <w:r w:rsidR="00AB417C">
        <w:rPr>
          <w:rFonts w:ascii="仿宋" w:eastAsia="仿宋" w:hAnsi="仿宋" w:hint="eastAsia"/>
          <w:sz w:val="28"/>
          <w:szCs w:val="28"/>
        </w:rPr>
        <w:t>个人</w:t>
      </w:r>
      <w:r w:rsidR="002C4179">
        <w:rPr>
          <w:rFonts w:ascii="仿宋" w:eastAsia="仿宋" w:hAnsi="仿宋" w:hint="eastAsia"/>
          <w:sz w:val="28"/>
          <w:szCs w:val="28"/>
        </w:rPr>
        <w:t>健康</w:t>
      </w:r>
      <w:r w:rsidR="00467DDB" w:rsidRPr="00467DDB">
        <w:rPr>
          <w:rFonts w:ascii="仿宋" w:eastAsia="仿宋" w:hAnsi="仿宋" w:hint="eastAsia"/>
          <w:sz w:val="28"/>
          <w:szCs w:val="28"/>
        </w:rPr>
        <w:t>承诺书（见</w:t>
      </w:r>
      <w:r w:rsidR="00467DDB" w:rsidRPr="00467DDB">
        <w:rPr>
          <w:rFonts w:ascii="仿宋" w:eastAsia="仿宋" w:hAnsi="仿宋" w:hint="eastAsia"/>
          <w:b/>
          <w:sz w:val="28"/>
          <w:szCs w:val="28"/>
        </w:rPr>
        <w:t>附件4</w:t>
      </w:r>
      <w:r w:rsidR="00467DDB" w:rsidRPr="00467DDB">
        <w:rPr>
          <w:rFonts w:ascii="仿宋" w:eastAsia="仿宋" w:hAnsi="仿宋" w:hint="eastAsia"/>
          <w:sz w:val="28"/>
          <w:szCs w:val="28"/>
        </w:rPr>
        <w:t>），考生于</w:t>
      </w:r>
      <w:r w:rsidR="00AB417C">
        <w:rPr>
          <w:rFonts w:ascii="仿宋" w:eastAsia="仿宋" w:hAnsi="仿宋" w:hint="eastAsia"/>
          <w:sz w:val="28"/>
          <w:szCs w:val="28"/>
        </w:rPr>
        <w:t>资格复审</w:t>
      </w:r>
      <w:r w:rsidR="00467DDB" w:rsidRPr="00467DDB">
        <w:rPr>
          <w:rFonts w:ascii="仿宋" w:eastAsia="仿宋" w:hAnsi="仿宋" w:hint="eastAsia"/>
          <w:sz w:val="28"/>
          <w:szCs w:val="28"/>
        </w:rPr>
        <w:t>当日携带提前打印的</w:t>
      </w:r>
      <w:r w:rsidR="007825C1" w:rsidRPr="007825C1">
        <w:rPr>
          <w:rFonts w:ascii="仿宋" w:eastAsia="仿宋" w:hAnsi="仿宋" w:hint="eastAsia"/>
          <w:b/>
          <w:color w:val="FF0000"/>
          <w:sz w:val="28"/>
          <w:szCs w:val="28"/>
          <w:u w:val="single"/>
        </w:rPr>
        <w:t>核酸检测阴性报告(常态化管</w:t>
      </w:r>
      <w:proofErr w:type="gramStart"/>
      <w:r w:rsidR="007825C1" w:rsidRPr="007825C1">
        <w:rPr>
          <w:rFonts w:ascii="仿宋" w:eastAsia="仿宋" w:hAnsi="仿宋" w:hint="eastAsia"/>
          <w:b/>
          <w:color w:val="FF0000"/>
          <w:sz w:val="28"/>
          <w:szCs w:val="28"/>
          <w:u w:val="single"/>
        </w:rPr>
        <w:t>控地区</w:t>
      </w:r>
      <w:proofErr w:type="gramEnd"/>
      <w:r w:rsidR="007825C1" w:rsidRPr="007825C1">
        <w:rPr>
          <w:rFonts w:ascii="仿宋" w:eastAsia="仿宋" w:hAnsi="仿宋" w:hint="eastAsia"/>
          <w:b/>
          <w:color w:val="FF0000"/>
          <w:sz w:val="28"/>
          <w:szCs w:val="28"/>
          <w:u w:val="single"/>
        </w:rPr>
        <w:t>旅居史考生需持48小时内核酸检测阴性证明</w:t>
      </w:r>
      <w:r w:rsidR="000E323C">
        <w:rPr>
          <w:rFonts w:ascii="仿宋" w:eastAsia="仿宋" w:hAnsi="仿宋" w:hint="eastAsia"/>
          <w:b/>
          <w:color w:val="FF0000"/>
          <w:sz w:val="28"/>
          <w:szCs w:val="28"/>
          <w:u w:val="single"/>
        </w:rPr>
        <w:t>；</w:t>
      </w:r>
      <w:r w:rsidR="007825C1" w:rsidRPr="007825C1">
        <w:rPr>
          <w:rFonts w:ascii="仿宋" w:eastAsia="仿宋" w:hAnsi="仿宋" w:hint="eastAsia"/>
          <w:b/>
          <w:color w:val="FF0000"/>
          <w:sz w:val="28"/>
          <w:szCs w:val="28"/>
          <w:u w:val="single"/>
        </w:rPr>
        <w:t>低风险区旅居史</w:t>
      </w:r>
      <w:proofErr w:type="gramStart"/>
      <w:r w:rsidR="007825C1" w:rsidRPr="007825C1">
        <w:rPr>
          <w:rFonts w:ascii="仿宋" w:eastAsia="仿宋" w:hAnsi="仿宋" w:hint="eastAsia"/>
          <w:b/>
          <w:color w:val="FF0000"/>
          <w:sz w:val="28"/>
          <w:szCs w:val="28"/>
          <w:u w:val="single"/>
        </w:rPr>
        <w:t>考生需</w:t>
      </w:r>
      <w:r w:rsidR="000E323C" w:rsidRPr="000E323C">
        <w:rPr>
          <w:rFonts w:ascii="仿宋" w:eastAsia="仿宋" w:hAnsi="仿宋" w:hint="eastAsia"/>
          <w:b/>
          <w:color w:val="FF0000"/>
          <w:sz w:val="28"/>
          <w:szCs w:val="28"/>
          <w:u w:val="single"/>
        </w:rPr>
        <w:t>抵苏州</w:t>
      </w:r>
      <w:proofErr w:type="gramEnd"/>
      <w:r w:rsidR="000E323C" w:rsidRPr="000E323C">
        <w:rPr>
          <w:rFonts w:ascii="仿宋" w:eastAsia="仿宋" w:hAnsi="仿宋" w:hint="eastAsia"/>
          <w:b/>
          <w:color w:val="FF0000"/>
          <w:sz w:val="28"/>
          <w:szCs w:val="28"/>
          <w:u w:val="single"/>
        </w:rPr>
        <w:t>后落实三天两次核酸检测</w:t>
      </w:r>
      <w:r w:rsidR="000E323C">
        <w:rPr>
          <w:rFonts w:ascii="仿宋" w:eastAsia="仿宋" w:hAnsi="仿宋" w:hint="eastAsia"/>
          <w:b/>
          <w:color w:val="FF0000"/>
          <w:sz w:val="28"/>
          <w:szCs w:val="28"/>
          <w:u w:val="single"/>
        </w:rPr>
        <w:t>，并</w:t>
      </w:r>
      <w:r w:rsidR="007825C1" w:rsidRPr="007825C1">
        <w:rPr>
          <w:rFonts w:ascii="仿宋" w:eastAsia="仿宋" w:hAnsi="仿宋" w:hint="eastAsia"/>
          <w:b/>
          <w:color w:val="FF0000"/>
          <w:sz w:val="28"/>
          <w:szCs w:val="28"/>
          <w:u w:val="single"/>
        </w:rPr>
        <w:t>持24小时内核酸检测阴性证明)</w:t>
      </w:r>
      <w:r w:rsidR="00467DDB" w:rsidRPr="00467DDB">
        <w:rPr>
          <w:rFonts w:ascii="仿宋" w:eastAsia="仿宋" w:hAnsi="仿宋" w:hint="eastAsia"/>
          <w:sz w:val="28"/>
          <w:szCs w:val="28"/>
        </w:rPr>
        <w:t>、</w:t>
      </w:r>
      <w:r w:rsidR="00467DDB" w:rsidRPr="00467DDB">
        <w:rPr>
          <w:rFonts w:ascii="仿宋" w:eastAsia="仿宋" w:hAnsi="仿宋" w:hint="eastAsia"/>
          <w:b/>
          <w:sz w:val="28"/>
          <w:szCs w:val="28"/>
        </w:rPr>
        <w:t>“苏康码”</w:t>
      </w:r>
      <w:r w:rsidR="00467DDB" w:rsidRPr="00467DDB">
        <w:rPr>
          <w:rFonts w:ascii="仿宋" w:eastAsia="仿宋" w:hAnsi="仿宋" w:hint="eastAsia"/>
          <w:sz w:val="28"/>
          <w:szCs w:val="28"/>
        </w:rPr>
        <w:t>、</w:t>
      </w:r>
      <w:r w:rsidR="00467DDB" w:rsidRPr="00467DDB">
        <w:rPr>
          <w:rFonts w:ascii="仿宋" w:eastAsia="仿宋" w:hAnsi="仿宋" w:hint="eastAsia"/>
          <w:b/>
          <w:sz w:val="28"/>
          <w:szCs w:val="28"/>
        </w:rPr>
        <w:t>考前</w:t>
      </w:r>
      <w:r w:rsidR="007D5F5C">
        <w:rPr>
          <w:rFonts w:ascii="仿宋" w:eastAsia="仿宋" w:hAnsi="仿宋"/>
          <w:b/>
          <w:sz w:val="28"/>
          <w:szCs w:val="28"/>
        </w:rPr>
        <w:t>7</w:t>
      </w:r>
      <w:r w:rsidR="00467DDB" w:rsidRPr="00467DDB">
        <w:rPr>
          <w:rFonts w:ascii="仿宋" w:eastAsia="仿宋" w:hAnsi="仿宋" w:hint="eastAsia"/>
          <w:b/>
          <w:sz w:val="28"/>
          <w:szCs w:val="28"/>
        </w:rPr>
        <w:t>天的活动轨迹（行程码）</w:t>
      </w:r>
      <w:r w:rsidR="00467DDB" w:rsidRPr="00467DDB">
        <w:rPr>
          <w:rFonts w:ascii="仿宋" w:eastAsia="仿宋" w:hAnsi="仿宋" w:hint="eastAsia"/>
          <w:sz w:val="28"/>
          <w:szCs w:val="28"/>
        </w:rPr>
        <w:t>、</w:t>
      </w:r>
      <w:r w:rsidR="00467DDB" w:rsidRPr="00467DDB">
        <w:rPr>
          <w:rFonts w:ascii="仿宋" w:eastAsia="仿宋" w:hAnsi="仿宋" w:hint="eastAsia"/>
          <w:b/>
          <w:sz w:val="28"/>
          <w:szCs w:val="28"/>
        </w:rPr>
        <w:t>考前健康监测登记表（附件3）</w:t>
      </w:r>
      <w:r w:rsidR="00467DDB" w:rsidRPr="00467DDB">
        <w:rPr>
          <w:rFonts w:ascii="仿宋" w:eastAsia="仿宋" w:hAnsi="仿宋" w:hint="eastAsia"/>
          <w:sz w:val="28"/>
          <w:szCs w:val="28"/>
        </w:rPr>
        <w:t>及</w:t>
      </w:r>
      <w:r w:rsidR="000E7EE8" w:rsidRPr="000E7EE8">
        <w:rPr>
          <w:rFonts w:ascii="仿宋" w:eastAsia="仿宋" w:hAnsi="仿宋" w:hint="eastAsia"/>
          <w:b/>
          <w:sz w:val="28"/>
          <w:szCs w:val="28"/>
        </w:rPr>
        <w:t>健康</w:t>
      </w:r>
      <w:r w:rsidR="00467DDB" w:rsidRPr="00467DDB">
        <w:rPr>
          <w:rFonts w:ascii="仿宋" w:eastAsia="仿宋" w:hAnsi="仿宋" w:hint="eastAsia"/>
          <w:b/>
          <w:sz w:val="28"/>
          <w:szCs w:val="28"/>
        </w:rPr>
        <w:t>承诺书（附件4）</w:t>
      </w:r>
      <w:r w:rsidR="00467DDB" w:rsidRPr="00467DDB">
        <w:rPr>
          <w:rFonts w:ascii="仿宋" w:eastAsia="仿宋" w:hAnsi="仿宋" w:hint="eastAsia"/>
          <w:sz w:val="28"/>
          <w:szCs w:val="28"/>
        </w:rPr>
        <w:t>至现场提交。</w:t>
      </w:r>
      <w:r w:rsidR="00467DDB" w:rsidRPr="00467DDB">
        <w:rPr>
          <w:rFonts w:ascii="仿宋" w:eastAsia="仿宋" w:hAnsi="仿宋" w:hint="eastAsia"/>
          <w:b/>
          <w:color w:val="FF0000"/>
          <w:sz w:val="28"/>
          <w:szCs w:val="28"/>
          <w:u w:val="single"/>
        </w:rPr>
        <w:t>如因个人问题无法提供所需个人健康状况材料者，不得参加</w:t>
      </w:r>
      <w:r w:rsidR="00AB417C">
        <w:rPr>
          <w:rFonts w:ascii="仿宋" w:eastAsia="仿宋" w:hAnsi="仿宋" w:hint="eastAsia"/>
          <w:b/>
          <w:color w:val="FF0000"/>
          <w:sz w:val="28"/>
          <w:szCs w:val="28"/>
          <w:u w:val="single"/>
        </w:rPr>
        <w:t>资格复审及面试</w:t>
      </w:r>
      <w:r w:rsidR="00467DDB" w:rsidRPr="00467DDB">
        <w:rPr>
          <w:rFonts w:ascii="仿宋" w:eastAsia="仿宋" w:hAnsi="仿宋" w:hint="eastAsia"/>
          <w:b/>
          <w:color w:val="FF0000"/>
          <w:sz w:val="28"/>
          <w:szCs w:val="28"/>
          <w:u w:val="single"/>
        </w:rPr>
        <w:t>。</w:t>
      </w:r>
    </w:p>
    <w:p w:rsidR="00BC46BE" w:rsidRPr="00BC46BE" w:rsidRDefault="00BC46BE">
      <w:pPr>
        <w:spacing w:line="600" w:lineRule="atLeast"/>
        <w:ind w:firstLineChars="200" w:firstLine="562"/>
        <w:rPr>
          <w:rFonts w:ascii="仿宋" w:eastAsia="仿宋" w:hAnsi="仿宋"/>
          <w:b/>
          <w:sz w:val="28"/>
          <w:szCs w:val="28"/>
        </w:rPr>
      </w:pPr>
      <w:r w:rsidRPr="00BC46BE">
        <w:rPr>
          <w:rFonts w:ascii="仿宋" w:eastAsia="仿宋" w:hAnsi="仿宋" w:hint="eastAsia"/>
          <w:b/>
          <w:sz w:val="28"/>
          <w:szCs w:val="28"/>
        </w:rPr>
        <w:t>如有以下情况者，不</w:t>
      </w:r>
      <w:r w:rsidR="00A667AF">
        <w:rPr>
          <w:rFonts w:ascii="仿宋" w:eastAsia="仿宋" w:hAnsi="仿宋" w:hint="eastAsia"/>
          <w:b/>
          <w:sz w:val="28"/>
          <w:szCs w:val="28"/>
        </w:rPr>
        <w:t>可</w:t>
      </w:r>
      <w:r w:rsidRPr="00BC46BE">
        <w:rPr>
          <w:rFonts w:ascii="仿宋" w:eastAsia="仿宋" w:hAnsi="仿宋" w:hint="eastAsia"/>
          <w:b/>
          <w:sz w:val="28"/>
          <w:szCs w:val="28"/>
        </w:rPr>
        <w:t>来校参加</w:t>
      </w:r>
      <w:r w:rsidR="00AB417C">
        <w:rPr>
          <w:rFonts w:ascii="仿宋" w:eastAsia="仿宋" w:hAnsi="仿宋" w:hint="eastAsia"/>
          <w:b/>
          <w:sz w:val="28"/>
          <w:szCs w:val="28"/>
        </w:rPr>
        <w:t>资格复审及面试</w:t>
      </w:r>
      <w:r w:rsidRPr="00BC46BE">
        <w:rPr>
          <w:rFonts w:ascii="仿宋" w:eastAsia="仿宋" w:hAnsi="仿宋" w:hint="eastAsia"/>
          <w:b/>
          <w:sz w:val="28"/>
          <w:szCs w:val="28"/>
        </w:rPr>
        <w:t>：</w:t>
      </w:r>
    </w:p>
    <w:p w:rsidR="009B5952" w:rsidRPr="009B5952" w:rsidRDefault="009B5952" w:rsidP="009B5952">
      <w:pPr>
        <w:spacing w:line="600" w:lineRule="atLeast"/>
        <w:ind w:firstLineChars="200" w:firstLine="560"/>
        <w:outlineLvl w:val="0"/>
        <w:rPr>
          <w:rFonts w:ascii="仿宋" w:eastAsia="仿宋" w:hAnsi="仿宋"/>
          <w:sz w:val="28"/>
          <w:szCs w:val="28"/>
        </w:rPr>
      </w:pPr>
      <w:r w:rsidRPr="009B5952">
        <w:rPr>
          <w:rFonts w:ascii="仿宋" w:eastAsia="仿宋" w:hAnsi="仿宋" w:hint="eastAsia"/>
          <w:sz w:val="28"/>
          <w:szCs w:val="28"/>
        </w:rPr>
        <w:t>1.近10天内有国(境)外和7天内国内中高风险区旅居史、 有新冠病毒感染者的密切接触史人员，“健康码”为黄色或红色的人员，</w:t>
      </w:r>
      <w:r w:rsidRPr="009B5952">
        <w:rPr>
          <w:rFonts w:ascii="仿宋" w:eastAsia="仿宋" w:hAnsi="仿宋" w:hint="eastAsia"/>
          <w:sz w:val="28"/>
          <w:szCs w:val="28"/>
        </w:rPr>
        <w:lastRenderedPageBreak/>
        <w:t>已治愈出院的确诊病例和已解除集中隔离医学观察的无症状感染者如尚在随访及医学观察期内，不得参加本次考试;尚在闭环或医学观察期的高风险岗位从业人员，不得参加本次考试。</w:t>
      </w:r>
    </w:p>
    <w:p w:rsidR="009B5952" w:rsidRPr="009B5952" w:rsidRDefault="009B5952" w:rsidP="009B5952">
      <w:pPr>
        <w:spacing w:line="600" w:lineRule="atLeast"/>
        <w:ind w:firstLineChars="200" w:firstLine="560"/>
        <w:outlineLvl w:val="0"/>
        <w:rPr>
          <w:rFonts w:ascii="仿宋" w:eastAsia="仿宋" w:hAnsi="仿宋"/>
          <w:sz w:val="28"/>
          <w:szCs w:val="28"/>
        </w:rPr>
      </w:pPr>
      <w:r w:rsidRPr="009B5952">
        <w:rPr>
          <w:rFonts w:ascii="仿宋" w:eastAsia="仿宋" w:hAnsi="仿宋" w:hint="eastAsia"/>
          <w:sz w:val="28"/>
          <w:szCs w:val="28"/>
        </w:rPr>
        <w:t>2.所有相关人员需至少提前7天申领“苏康码”,每日体温测量和健康状况监测，出现发热、咳嗽、咽痛、乏力、嗅(味)觉减退、腹泻等症状的，考前要及时报告，待体温恢复正常满48小时后，本人可持考试前三天两次的核酸检测阴性证明（需间隔24小时）参加考试</w:t>
      </w:r>
      <w:r w:rsidR="00F548F7">
        <w:rPr>
          <w:rFonts w:ascii="仿宋" w:eastAsia="仿宋" w:hAnsi="仿宋" w:hint="eastAsia"/>
          <w:sz w:val="28"/>
          <w:szCs w:val="28"/>
        </w:rPr>
        <w:t>，否则</w:t>
      </w:r>
      <w:r w:rsidR="00F548F7" w:rsidRPr="00F548F7">
        <w:rPr>
          <w:rFonts w:ascii="仿宋" w:eastAsia="仿宋" w:hAnsi="仿宋" w:hint="eastAsia"/>
          <w:sz w:val="28"/>
          <w:szCs w:val="28"/>
        </w:rPr>
        <w:t>不可来校参加笔试</w:t>
      </w:r>
      <w:r w:rsidRPr="009B5952">
        <w:rPr>
          <w:rFonts w:ascii="仿宋" w:eastAsia="仿宋" w:hAnsi="仿宋" w:hint="eastAsia"/>
          <w:sz w:val="28"/>
          <w:szCs w:val="28"/>
        </w:rPr>
        <w:t>。</w:t>
      </w:r>
    </w:p>
    <w:p w:rsidR="009B5952" w:rsidRPr="009B5952" w:rsidRDefault="009B5952" w:rsidP="009B5952">
      <w:pPr>
        <w:spacing w:line="600" w:lineRule="atLeast"/>
        <w:ind w:firstLineChars="200" w:firstLine="560"/>
        <w:outlineLvl w:val="0"/>
        <w:rPr>
          <w:rFonts w:ascii="仿宋" w:eastAsia="仿宋" w:hAnsi="仿宋"/>
          <w:sz w:val="28"/>
          <w:szCs w:val="28"/>
        </w:rPr>
      </w:pPr>
      <w:r w:rsidRPr="009B5952">
        <w:rPr>
          <w:rFonts w:ascii="仿宋" w:eastAsia="仿宋" w:hAnsi="仿宋" w:hint="eastAsia"/>
          <w:sz w:val="28"/>
          <w:szCs w:val="28"/>
        </w:rPr>
        <w:t>3.国内疫情中高风险区来苏州人员，需完成7天集中隔离或居家隔离医学观察，并持考前24小时内苏州当地核酸检测机构的检测阴性证明方能参加考试</w:t>
      </w:r>
      <w:r w:rsidR="007D5F5C">
        <w:rPr>
          <w:rFonts w:ascii="仿宋" w:eastAsia="仿宋" w:hAnsi="仿宋" w:hint="eastAsia"/>
          <w:sz w:val="28"/>
          <w:szCs w:val="28"/>
        </w:rPr>
        <w:t>，否则</w:t>
      </w:r>
      <w:r w:rsidR="007D5F5C" w:rsidRPr="00F548F7">
        <w:rPr>
          <w:rFonts w:ascii="仿宋" w:eastAsia="仿宋" w:hAnsi="仿宋" w:hint="eastAsia"/>
          <w:sz w:val="28"/>
          <w:szCs w:val="28"/>
        </w:rPr>
        <w:t>不可来校参加笔试</w:t>
      </w:r>
      <w:r w:rsidR="007D5F5C" w:rsidRPr="009B5952">
        <w:rPr>
          <w:rFonts w:ascii="仿宋" w:eastAsia="仿宋" w:hAnsi="仿宋" w:hint="eastAsia"/>
          <w:sz w:val="28"/>
          <w:szCs w:val="28"/>
        </w:rPr>
        <w:t>。</w:t>
      </w:r>
    </w:p>
    <w:p w:rsidR="009B5952" w:rsidRDefault="009B5952" w:rsidP="009B5952">
      <w:pPr>
        <w:spacing w:line="600" w:lineRule="atLeast"/>
        <w:ind w:firstLineChars="200" w:firstLine="560"/>
        <w:outlineLvl w:val="0"/>
        <w:rPr>
          <w:rFonts w:ascii="仿宋" w:eastAsia="仿宋" w:hAnsi="仿宋"/>
          <w:sz w:val="28"/>
          <w:szCs w:val="28"/>
        </w:rPr>
      </w:pPr>
      <w:r w:rsidRPr="009B5952">
        <w:rPr>
          <w:rFonts w:ascii="仿宋" w:eastAsia="仿宋" w:hAnsi="仿宋" w:hint="eastAsia"/>
          <w:sz w:val="28"/>
          <w:szCs w:val="28"/>
        </w:rPr>
        <w:t>4.国内疫情低风险区来苏州人员，抵苏州后落实三天两次核酸检测，并</w:t>
      </w:r>
      <w:proofErr w:type="gramStart"/>
      <w:r w:rsidRPr="009B5952">
        <w:rPr>
          <w:rFonts w:ascii="仿宋" w:eastAsia="仿宋" w:hAnsi="仿宋" w:hint="eastAsia"/>
          <w:sz w:val="28"/>
          <w:szCs w:val="28"/>
        </w:rPr>
        <w:t>持考试</w:t>
      </w:r>
      <w:proofErr w:type="gramEnd"/>
      <w:r w:rsidRPr="009B5952">
        <w:rPr>
          <w:rFonts w:ascii="仿宋" w:eastAsia="仿宋" w:hAnsi="仿宋" w:hint="eastAsia"/>
          <w:sz w:val="28"/>
          <w:szCs w:val="28"/>
        </w:rPr>
        <w:t>前24小时内苏州当地核酸检测机构的检测阴性证明方能参加考试</w:t>
      </w:r>
      <w:r w:rsidR="007D5F5C">
        <w:rPr>
          <w:rFonts w:ascii="仿宋" w:eastAsia="仿宋" w:hAnsi="仿宋" w:hint="eastAsia"/>
          <w:sz w:val="28"/>
          <w:szCs w:val="28"/>
        </w:rPr>
        <w:t>，否则</w:t>
      </w:r>
      <w:r w:rsidR="007D5F5C" w:rsidRPr="00F548F7">
        <w:rPr>
          <w:rFonts w:ascii="仿宋" w:eastAsia="仿宋" w:hAnsi="仿宋" w:hint="eastAsia"/>
          <w:sz w:val="28"/>
          <w:szCs w:val="28"/>
        </w:rPr>
        <w:t>不可来校参加笔试</w:t>
      </w:r>
      <w:r w:rsidR="007D5F5C" w:rsidRPr="009B5952">
        <w:rPr>
          <w:rFonts w:ascii="仿宋" w:eastAsia="仿宋" w:hAnsi="仿宋" w:hint="eastAsia"/>
          <w:sz w:val="28"/>
          <w:szCs w:val="28"/>
        </w:rPr>
        <w:t>。</w:t>
      </w:r>
    </w:p>
    <w:p w:rsidR="00153B9C" w:rsidRDefault="00153B9C" w:rsidP="00153B9C">
      <w:pPr>
        <w:spacing w:line="600" w:lineRule="atLeast"/>
        <w:ind w:firstLineChars="200" w:firstLine="562"/>
        <w:outlineLvl w:val="0"/>
        <w:rPr>
          <w:rFonts w:ascii="仿宋" w:eastAsia="仿宋" w:hAnsi="仿宋"/>
          <w:sz w:val="28"/>
          <w:szCs w:val="28"/>
        </w:rPr>
      </w:pPr>
      <w:r w:rsidRPr="00153B9C">
        <w:rPr>
          <w:rFonts w:ascii="仿宋" w:eastAsia="仿宋" w:hAnsi="仿宋" w:hint="eastAsia"/>
          <w:b/>
          <w:sz w:val="28"/>
          <w:szCs w:val="28"/>
        </w:rPr>
        <w:t>注：</w:t>
      </w:r>
      <w:r w:rsidR="00633A1A" w:rsidRPr="00633A1A">
        <w:rPr>
          <w:rFonts w:ascii="仿宋" w:eastAsia="仿宋" w:hAnsi="仿宋" w:hint="eastAsia"/>
          <w:sz w:val="28"/>
          <w:szCs w:val="28"/>
        </w:rPr>
        <w:t>低</w:t>
      </w:r>
      <w:r w:rsidRPr="00DF7AA7">
        <w:rPr>
          <w:rFonts w:ascii="仿宋" w:eastAsia="仿宋" w:hAnsi="仿宋" w:hint="eastAsia"/>
          <w:sz w:val="28"/>
          <w:szCs w:val="28"/>
        </w:rPr>
        <w:t>中高风险地区名单以国务院实时更新的数据为准。上级关于疫情防控有最新规定的，根据最新规定执行。</w:t>
      </w:r>
    </w:p>
    <w:p w:rsidR="00F859D0" w:rsidRDefault="00B563B5">
      <w:pPr>
        <w:spacing w:line="600" w:lineRule="atLeas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二、</w:t>
      </w:r>
      <w:r w:rsidR="00EE6FFA">
        <w:rPr>
          <w:rFonts w:ascii="仿宋" w:eastAsia="仿宋" w:hAnsi="仿宋" w:cs="黑体" w:hint="eastAsia"/>
          <w:b/>
          <w:bCs/>
          <w:sz w:val="28"/>
          <w:szCs w:val="28"/>
        </w:rPr>
        <w:t>考试</w:t>
      </w:r>
      <w:r>
        <w:rPr>
          <w:rFonts w:ascii="仿宋" w:eastAsia="仿宋" w:hAnsi="仿宋" w:cs="黑体" w:hint="eastAsia"/>
          <w:b/>
          <w:bCs/>
          <w:sz w:val="28"/>
          <w:szCs w:val="28"/>
        </w:rPr>
        <w:t>当天注意事项</w:t>
      </w:r>
    </w:p>
    <w:p w:rsidR="00F859D0" w:rsidRDefault="00B563B5" w:rsidP="007E50E7">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（一）考前准备</w:t>
      </w:r>
    </w:p>
    <w:p w:rsidR="00F859D0" w:rsidRPr="00546C2F" w:rsidRDefault="00456602" w:rsidP="0041318B">
      <w:pPr>
        <w:ind w:firstLineChars="200" w:firstLine="560"/>
        <w:rPr>
          <w:rFonts w:ascii="仿宋" w:eastAsia="仿宋" w:hAnsi="仿宋"/>
          <w:sz w:val="28"/>
          <w:szCs w:val="28"/>
        </w:rPr>
      </w:pPr>
      <w:r>
        <w:rPr>
          <w:rFonts w:ascii="仿宋" w:eastAsia="仿宋" w:hAnsi="仿宋" w:hint="eastAsia"/>
          <w:sz w:val="28"/>
          <w:szCs w:val="28"/>
        </w:rPr>
        <w:t>资格复审及面试</w:t>
      </w:r>
      <w:r w:rsidR="00B563B5">
        <w:rPr>
          <w:rFonts w:ascii="仿宋" w:eastAsia="仿宋" w:hAnsi="仿宋" w:hint="eastAsia"/>
          <w:sz w:val="28"/>
          <w:szCs w:val="28"/>
        </w:rPr>
        <w:t>当天，</w:t>
      </w:r>
      <w:r w:rsidR="00910808">
        <w:rPr>
          <w:rFonts w:ascii="仿宋" w:eastAsia="仿宋" w:hAnsi="仿宋" w:hint="eastAsia"/>
          <w:sz w:val="28"/>
          <w:szCs w:val="28"/>
        </w:rPr>
        <w:t>所有考生自备一次性医用口罩或一次性医用外科口罩（后续</w:t>
      </w:r>
      <w:r w:rsidR="00467DDB" w:rsidRPr="00467DDB">
        <w:rPr>
          <w:rFonts w:ascii="仿宋" w:eastAsia="仿宋" w:hAnsi="仿宋" w:hint="eastAsia"/>
          <w:sz w:val="28"/>
          <w:szCs w:val="28"/>
        </w:rPr>
        <w:t>除身份确认、面试答题环节等需摘除口罩以外，应全程佩戴，做好个人防护</w:t>
      </w:r>
      <w:r w:rsidR="00910808">
        <w:rPr>
          <w:rFonts w:ascii="仿宋" w:eastAsia="仿宋" w:hAnsi="仿宋" w:hint="eastAsia"/>
          <w:sz w:val="28"/>
          <w:szCs w:val="28"/>
        </w:rPr>
        <w:t>）</w:t>
      </w:r>
      <w:r w:rsidR="00546C2F">
        <w:rPr>
          <w:rFonts w:ascii="仿宋" w:eastAsia="仿宋" w:hAnsi="仿宋" w:hint="eastAsia"/>
          <w:sz w:val="28"/>
          <w:szCs w:val="28"/>
        </w:rPr>
        <w:t>。</w:t>
      </w:r>
      <w:r w:rsidR="00546C2F" w:rsidRPr="00546C2F">
        <w:rPr>
          <w:rFonts w:ascii="仿宋" w:eastAsia="仿宋" w:hAnsi="仿宋" w:hint="eastAsia"/>
          <w:sz w:val="28"/>
          <w:szCs w:val="28"/>
        </w:rPr>
        <w:t>如因个人问题无法提供所需个人健康状况材料者，不得参加考试。对考前14天内有发热、咳嗽、乏力、鼻</w:t>
      </w:r>
      <w:r w:rsidR="00546C2F" w:rsidRPr="00546C2F">
        <w:rPr>
          <w:rFonts w:ascii="仿宋" w:eastAsia="仿宋" w:hAnsi="仿宋" w:hint="eastAsia"/>
          <w:sz w:val="28"/>
          <w:szCs w:val="28"/>
        </w:rPr>
        <w:lastRenderedPageBreak/>
        <w:t>塞、流涕、咽痛、腹泻等症状人员，要及时就医并排</w:t>
      </w:r>
      <w:proofErr w:type="gramStart"/>
      <w:r w:rsidR="00546C2F" w:rsidRPr="00546C2F">
        <w:rPr>
          <w:rFonts w:ascii="仿宋" w:eastAsia="仿宋" w:hAnsi="仿宋" w:hint="eastAsia"/>
          <w:sz w:val="28"/>
          <w:szCs w:val="28"/>
        </w:rPr>
        <w:t>查疾病</w:t>
      </w:r>
      <w:proofErr w:type="gramEnd"/>
      <w:r w:rsidR="00546C2F" w:rsidRPr="00546C2F">
        <w:rPr>
          <w:rFonts w:ascii="仿宋" w:eastAsia="仿宋" w:hAnsi="仿宋" w:hint="eastAsia"/>
          <w:sz w:val="28"/>
          <w:szCs w:val="28"/>
        </w:rPr>
        <w:t>原因，如排除新冠肺炎可能，且疾病已痊愈，提供新冠肺炎病毒核酸检测阴性证明，可参加招聘</w:t>
      </w:r>
      <w:r w:rsidR="00C84B4F">
        <w:rPr>
          <w:rFonts w:ascii="仿宋" w:eastAsia="仿宋" w:hAnsi="仿宋" w:hint="eastAsia"/>
          <w:sz w:val="28"/>
          <w:szCs w:val="28"/>
        </w:rPr>
        <w:t>考核</w:t>
      </w:r>
      <w:r w:rsidR="00546C2F" w:rsidRPr="00546C2F">
        <w:rPr>
          <w:rFonts w:ascii="仿宋" w:eastAsia="仿宋" w:hAnsi="仿宋" w:hint="eastAsia"/>
          <w:sz w:val="28"/>
          <w:szCs w:val="28"/>
        </w:rPr>
        <w:t>，严禁带病进入考场。</w:t>
      </w:r>
    </w:p>
    <w:p w:rsidR="00F859D0" w:rsidRDefault="00B563B5">
      <w:pPr>
        <w:spacing w:line="600" w:lineRule="atLeast"/>
        <w:ind w:firstLineChars="200" w:firstLine="560"/>
        <w:rPr>
          <w:rFonts w:ascii="仿宋" w:eastAsia="仿宋" w:hAnsi="仿宋"/>
          <w:sz w:val="28"/>
          <w:szCs w:val="28"/>
        </w:rPr>
      </w:pPr>
      <w:r>
        <w:rPr>
          <w:rFonts w:ascii="仿宋" w:eastAsia="仿宋" w:hAnsi="仿宋" w:hint="eastAsia"/>
          <w:sz w:val="28"/>
          <w:szCs w:val="28"/>
        </w:rPr>
        <w:t>如无以上异常症状者可前往</w:t>
      </w:r>
      <w:r w:rsidR="00C84B4F">
        <w:rPr>
          <w:rFonts w:ascii="仿宋" w:eastAsia="仿宋" w:hAnsi="仿宋" w:hint="eastAsia"/>
          <w:sz w:val="28"/>
          <w:szCs w:val="28"/>
        </w:rPr>
        <w:t>资格复审及面试</w:t>
      </w:r>
      <w:r>
        <w:rPr>
          <w:rFonts w:ascii="仿宋" w:eastAsia="仿宋" w:hAnsi="仿宋" w:hint="eastAsia"/>
          <w:sz w:val="28"/>
          <w:szCs w:val="28"/>
        </w:rPr>
        <w:t>，考生最好采取步行、自行车</w:t>
      </w:r>
      <w:r w:rsidR="00076441">
        <w:rPr>
          <w:rFonts w:ascii="仿宋" w:eastAsia="仿宋" w:hAnsi="仿宋" w:hint="eastAsia"/>
          <w:sz w:val="28"/>
          <w:szCs w:val="28"/>
        </w:rPr>
        <w:t>等</w:t>
      </w:r>
      <w:r>
        <w:rPr>
          <w:rFonts w:ascii="仿宋" w:eastAsia="仿宋" w:hAnsi="仿宋" w:hint="eastAsia"/>
          <w:sz w:val="28"/>
          <w:szCs w:val="28"/>
        </w:rPr>
        <w:t>前往考场，如乘坐公共交通时应注意个人防护，不与他人交谈，与他人保持适当间距。</w:t>
      </w:r>
    </w:p>
    <w:p w:rsidR="00A157C5" w:rsidRDefault="00B563B5" w:rsidP="00A157C5">
      <w:pPr>
        <w:spacing w:line="600" w:lineRule="atLeast"/>
        <w:ind w:firstLineChars="200" w:firstLine="562"/>
        <w:outlineLvl w:val="1"/>
        <w:rPr>
          <w:rFonts w:ascii="仿宋" w:eastAsia="仿宋" w:hAnsi="仿宋"/>
          <w:b/>
          <w:sz w:val="28"/>
          <w:szCs w:val="28"/>
        </w:rPr>
      </w:pPr>
      <w:bookmarkStart w:id="0" w:name="_Hlk40888350"/>
      <w:r>
        <w:rPr>
          <w:rFonts w:ascii="仿宋" w:eastAsia="仿宋" w:hAnsi="仿宋" w:hint="eastAsia"/>
          <w:b/>
          <w:sz w:val="28"/>
          <w:szCs w:val="28"/>
        </w:rPr>
        <w:t>（</w:t>
      </w:r>
      <w:r w:rsidR="003149C1">
        <w:rPr>
          <w:rFonts w:ascii="仿宋" w:eastAsia="仿宋" w:hAnsi="仿宋" w:hint="eastAsia"/>
          <w:b/>
          <w:sz w:val="28"/>
          <w:szCs w:val="28"/>
        </w:rPr>
        <w:t>二</w:t>
      </w:r>
      <w:r>
        <w:rPr>
          <w:rFonts w:ascii="仿宋" w:eastAsia="仿宋" w:hAnsi="仿宋" w:hint="eastAsia"/>
          <w:b/>
          <w:sz w:val="28"/>
          <w:szCs w:val="28"/>
        </w:rPr>
        <w:t>）</w:t>
      </w:r>
      <w:r w:rsidR="00A157C5">
        <w:rPr>
          <w:rFonts w:ascii="仿宋" w:eastAsia="仿宋" w:hAnsi="仿宋" w:hint="eastAsia"/>
          <w:b/>
          <w:sz w:val="28"/>
          <w:szCs w:val="28"/>
        </w:rPr>
        <w:t>校园准入筛查</w:t>
      </w:r>
    </w:p>
    <w:p w:rsidR="00A157C5" w:rsidRPr="001342B4" w:rsidRDefault="00C84B4F" w:rsidP="00A157C5">
      <w:pPr>
        <w:spacing w:line="600" w:lineRule="atLeast"/>
        <w:ind w:firstLineChars="200" w:firstLine="560"/>
        <w:outlineLvl w:val="1"/>
        <w:rPr>
          <w:rFonts w:ascii="仿宋" w:eastAsia="仿宋" w:hAnsi="仿宋"/>
          <w:sz w:val="28"/>
          <w:szCs w:val="28"/>
        </w:rPr>
      </w:pPr>
      <w:r>
        <w:rPr>
          <w:rFonts w:ascii="仿宋" w:eastAsia="仿宋" w:hAnsi="仿宋" w:hint="eastAsia"/>
          <w:sz w:val="28"/>
          <w:szCs w:val="28"/>
        </w:rPr>
        <w:t>资格复审</w:t>
      </w:r>
      <w:r w:rsidR="00A157C5">
        <w:rPr>
          <w:rFonts w:ascii="仿宋" w:eastAsia="仿宋" w:hAnsi="仿宋" w:hint="eastAsia"/>
          <w:sz w:val="28"/>
          <w:szCs w:val="28"/>
        </w:rPr>
        <w:t>当天（</w:t>
      </w:r>
      <w:r w:rsidR="0081389C">
        <w:rPr>
          <w:rFonts w:ascii="仿宋" w:eastAsia="仿宋" w:hAnsi="仿宋"/>
          <w:sz w:val="28"/>
          <w:szCs w:val="28"/>
        </w:rPr>
        <w:t>9</w:t>
      </w:r>
      <w:r w:rsidR="00A157C5">
        <w:rPr>
          <w:rFonts w:ascii="仿宋" w:eastAsia="仿宋" w:hAnsi="仿宋" w:hint="eastAsia"/>
          <w:sz w:val="28"/>
          <w:szCs w:val="28"/>
        </w:rPr>
        <w:t>月</w:t>
      </w:r>
      <w:r>
        <w:rPr>
          <w:rFonts w:ascii="仿宋" w:eastAsia="仿宋" w:hAnsi="仿宋"/>
          <w:sz w:val="28"/>
          <w:szCs w:val="28"/>
        </w:rPr>
        <w:t>22</w:t>
      </w:r>
      <w:r w:rsidR="00A157C5">
        <w:rPr>
          <w:rFonts w:ascii="仿宋" w:eastAsia="仿宋" w:hAnsi="仿宋" w:hint="eastAsia"/>
          <w:sz w:val="28"/>
          <w:szCs w:val="28"/>
        </w:rPr>
        <w:t>日</w:t>
      </w:r>
      <w:r>
        <w:rPr>
          <w:rFonts w:ascii="仿宋" w:eastAsia="仿宋" w:hAnsi="仿宋" w:hint="eastAsia"/>
          <w:sz w:val="28"/>
          <w:szCs w:val="28"/>
        </w:rPr>
        <w:t>下午</w:t>
      </w:r>
      <w:r w:rsidRPr="00D07FCE">
        <w:rPr>
          <w:rFonts w:ascii="仿宋" w:eastAsia="仿宋" w:hAnsi="仿宋" w:cs="仿宋" w:hint="eastAsia"/>
          <w:sz w:val="28"/>
          <w:szCs w:val="28"/>
        </w:rPr>
        <w:t>13：30-16:30</w:t>
      </w:r>
      <w:r w:rsidR="00A157C5">
        <w:rPr>
          <w:rFonts w:ascii="仿宋" w:eastAsia="仿宋" w:hAnsi="仿宋" w:hint="eastAsia"/>
          <w:sz w:val="28"/>
          <w:szCs w:val="28"/>
        </w:rPr>
        <w:t>）考</w:t>
      </w:r>
      <w:r w:rsidR="00A157C5" w:rsidRPr="00B563B5">
        <w:rPr>
          <w:rFonts w:ascii="仿宋" w:eastAsia="仿宋" w:hAnsi="仿宋" w:hint="eastAsia"/>
          <w:sz w:val="28"/>
          <w:szCs w:val="28"/>
        </w:rPr>
        <w:t>生须</w:t>
      </w:r>
      <w:r>
        <w:rPr>
          <w:rFonts w:ascii="仿宋" w:eastAsia="仿宋" w:hAnsi="仿宋" w:hint="eastAsia"/>
          <w:sz w:val="28"/>
          <w:szCs w:val="28"/>
        </w:rPr>
        <w:t>指定时间段内</w:t>
      </w:r>
      <w:r w:rsidR="00A157C5" w:rsidRPr="00B563B5">
        <w:rPr>
          <w:rFonts w:ascii="仿宋" w:eastAsia="仿宋" w:hAnsi="仿宋" w:hint="eastAsia"/>
          <w:sz w:val="28"/>
          <w:szCs w:val="28"/>
        </w:rPr>
        <w:t>到达东校区东大门，依次排队接受体温测量并准备好</w:t>
      </w:r>
      <w:r w:rsidR="00A157C5" w:rsidRPr="0057190F">
        <w:rPr>
          <w:rFonts w:ascii="仿宋" w:eastAsia="仿宋" w:hAnsi="仿宋" w:hint="eastAsia"/>
          <w:b/>
          <w:sz w:val="28"/>
          <w:szCs w:val="28"/>
        </w:rPr>
        <w:t>准考证</w:t>
      </w:r>
      <w:r w:rsidR="00ED619E">
        <w:rPr>
          <w:rFonts w:ascii="仿宋" w:eastAsia="仿宋" w:hAnsi="仿宋" w:hint="eastAsia"/>
          <w:sz w:val="28"/>
          <w:szCs w:val="28"/>
        </w:rPr>
        <w:t>（</w:t>
      </w:r>
      <w:r>
        <w:rPr>
          <w:rFonts w:ascii="仿宋" w:eastAsia="仿宋" w:hAnsi="仿宋" w:hint="eastAsia"/>
          <w:sz w:val="28"/>
          <w:szCs w:val="28"/>
        </w:rPr>
        <w:t>笔试环节打印的准考证</w:t>
      </w:r>
      <w:r w:rsidR="00ED619E">
        <w:rPr>
          <w:rFonts w:ascii="仿宋" w:eastAsia="仿宋" w:hAnsi="仿宋" w:hint="eastAsia"/>
          <w:sz w:val="28"/>
          <w:szCs w:val="28"/>
        </w:rPr>
        <w:t>）</w:t>
      </w:r>
      <w:r w:rsidR="00A157C5">
        <w:rPr>
          <w:rFonts w:ascii="仿宋" w:eastAsia="仿宋" w:hAnsi="仿宋" w:hint="eastAsia"/>
          <w:sz w:val="28"/>
          <w:szCs w:val="28"/>
        </w:rPr>
        <w:t>、</w:t>
      </w:r>
      <w:r w:rsidR="007A55FA" w:rsidRPr="007A55FA">
        <w:rPr>
          <w:rFonts w:ascii="仿宋" w:eastAsia="仿宋" w:hAnsi="仿宋" w:hint="eastAsia"/>
          <w:b/>
          <w:color w:val="FF0000"/>
          <w:sz w:val="28"/>
          <w:szCs w:val="28"/>
          <w:u w:val="single"/>
        </w:rPr>
        <w:t>核酸检测阴性报告(</w:t>
      </w:r>
      <w:r w:rsidR="00FE35A0" w:rsidRPr="007825C1">
        <w:rPr>
          <w:rFonts w:ascii="仿宋" w:eastAsia="仿宋" w:hAnsi="仿宋" w:hint="eastAsia"/>
          <w:b/>
          <w:color w:val="FF0000"/>
          <w:sz w:val="28"/>
          <w:szCs w:val="28"/>
          <w:u w:val="single"/>
        </w:rPr>
        <w:t>常态化管</w:t>
      </w:r>
      <w:proofErr w:type="gramStart"/>
      <w:r w:rsidR="00FE35A0" w:rsidRPr="007825C1">
        <w:rPr>
          <w:rFonts w:ascii="仿宋" w:eastAsia="仿宋" w:hAnsi="仿宋" w:hint="eastAsia"/>
          <w:b/>
          <w:color w:val="FF0000"/>
          <w:sz w:val="28"/>
          <w:szCs w:val="28"/>
          <w:u w:val="single"/>
        </w:rPr>
        <w:t>控地区</w:t>
      </w:r>
      <w:proofErr w:type="gramEnd"/>
      <w:r w:rsidR="00FE35A0" w:rsidRPr="007825C1">
        <w:rPr>
          <w:rFonts w:ascii="仿宋" w:eastAsia="仿宋" w:hAnsi="仿宋" w:hint="eastAsia"/>
          <w:b/>
          <w:color w:val="FF0000"/>
          <w:sz w:val="28"/>
          <w:szCs w:val="28"/>
          <w:u w:val="single"/>
        </w:rPr>
        <w:t>旅居史考生需持48小时内核酸检测阴性证明</w:t>
      </w:r>
      <w:r w:rsidR="00FE35A0">
        <w:rPr>
          <w:rFonts w:ascii="仿宋" w:eastAsia="仿宋" w:hAnsi="仿宋" w:hint="eastAsia"/>
          <w:b/>
          <w:color w:val="FF0000"/>
          <w:sz w:val="28"/>
          <w:szCs w:val="28"/>
          <w:u w:val="single"/>
        </w:rPr>
        <w:t>；</w:t>
      </w:r>
      <w:r w:rsidR="00FE35A0" w:rsidRPr="007825C1">
        <w:rPr>
          <w:rFonts w:ascii="仿宋" w:eastAsia="仿宋" w:hAnsi="仿宋" w:hint="eastAsia"/>
          <w:b/>
          <w:color w:val="FF0000"/>
          <w:sz w:val="28"/>
          <w:szCs w:val="28"/>
          <w:u w:val="single"/>
        </w:rPr>
        <w:t>低风险区旅居史</w:t>
      </w:r>
      <w:proofErr w:type="gramStart"/>
      <w:r w:rsidR="00FE35A0" w:rsidRPr="007825C1">
        <w:rPr>
          <w:rFonts w:ascii="仿宋" w:eastAsia="仿宋" w:hAnsi="仿宋" w:hint="eastAsia"/>
          <w:b/>
          <w:color w:val="FF0000"/>
          <w:sz w:val="28"/>
          <w:szCs w:val="28"/>
          <w:u w:val="single"/>
        </w:rPr>
        <w:t>考生需</w:t>
      </w:r>
      <w:r w:rsidR="00FE35A0" w:rsidRPr="000E323C">
        <w:rPr>
          <w:rFonts w:ascii="仿宋" w:eastAsia="仿宋" w:hAnsi="仿宋" w:hint="eastAsia"/>
          <w:b/>
          <w:color w:val="FF0000"/>
          <w:sz w:val="28"/>
          <w:szCs w:val="28"/>
          <w:u w:val="single"/>
        </w:rPr>
        <w:t>抵苏州</w:t>
      </w:r>
      <w:proofErr w:type="gramEnd"/>
      <w:r w:rsidR="00FE35A0" w:rsidRPr="000E323C">
        <w:rPr>
          <w:rFonts w:ascii="仿宋" w:eastAsia="仿宋" w:hAnsi="仿宋" w:hint="eastAsia"/>
          <w:b/>
          <w:color w:val="FF0000"/>
          <w:sz w:val="28"/>
          <w:szCs w:val="28"/>
          <w:u w:val="single"/>
        </w:rPr>
        <w:t>后落实三天两次核酸检测</w:t>
      </w:r>
      <w:r w:rsidR="00FE35A0">
        <w:rPr>
          <w:rFonts w:ascii="仿宋" w:eastAsia="仿宋" w:hAnsi="仿宋" w:hint="eastAsia"/>
          <w:b/>
          <w:color w:val="FF0000"/>
          <w:sz w:val="28"/>
          <w:szCs w:val="28"/>
          <w:u w:val="single"/>
        </w:rPr>
        <w:t>，并</w:t>
      </w:r>
      <w:r w:rsidR="00FE35A0" w:rsidRPr="007825C1">
        <w:rPr>
          <w:rFonts w:ascii="仿宋" w:eastAsia="仿宋" w:hAnsi="仿宋" w:hint="eastAsia"/>
          <w:b/>
          <w:color w:val="FF0000"/>
          <w:sz w:val="28"/>
          <w:szCs w:val="28"/>
          <w:u w:val="single"/>
        </w:rPr>
        <w:t>持24小时内核酸检测阴性证明</w:t>
      </w:r>
      <w:r w:rsidR="007A55FA" w:rsidRPr="007A55FA">
        <w:rPr>
          <w:rFonts w:ascii="仿宋" w:eastAsia="仿宋" w:hAnsi="仿宋" w:hint="eastAsia"/>
          <w:b/>
          <w:color w:val="FF0000"/>
          <w:sz w:val="28"/>
          <w:szCs w:val="28"/>
          <w:u w:val="single"/>
        </w:rPr>
        <w:t>)</w:t>
      </w:r>
      <w:r w:rsidR="00467DDB" w:rsidRPr="00467DDB">
        <w:rPr>
          <w:rFonts w:ascii="仿宋" w:eastAsia="仿宋" w:hAnsi="仿宋" w:hint="eastAsia"/>
          <w:sz w:val="28"/>
          <w:szCs w:val="28"/>
        </w:rPr>
        <w:t>、</w:t>
      </w:r>
      <w:r w:rsidR="00A157C5" w:rsidRPr="0057190F">
        <w:rPr>
          <w:rFonts w:ascii="仿宋" w:eastAsia="仿宋" w:hAnsi="仿宋"/>
          <w:b/>
          <w:sz w:val="28"/>
          <w:szCs w:val="28"/>
        </w:rPr>
        <w:t>“苏康码”</w:t>
      </w:r>
      <w:r w:rsidR="00A157C5">
        <w:rPr>
          <w:rFonts w:ascii="仿宋" w:eastAsia="仿宋" w:hAnsi="仿宋" w:hint="eastAsia"/>
          <w:sz w:val="28"/>
          <w:szCs w:val="28"/>
        </w:rPr>
        <w:t>和</w:t>
      </w:r>
      <w:r w:rsidR="00A157C5" w:rsidRPr="0057190F">
        <w:rPr>
          <w:rFonts w:ascii="仿宋" w:eastAsia="仿宋" w:hAnsi="仿宋" w:hint="eastAsia"/>
          <w:b/>
          <w:sz w:val="28"/>
          <w:szCs w:val="28"/>
        </w:rPr>
        <w:t>“</w:t>
      </w:r>
      <w:r w:rsidR="00467DDB">
        <w:rPr>
          <w:rFonts w:ascii="仿宋" w:eastAsia="仿宋" w:hAnsi="仿宋" w:hint="eastAsia"/>
          <w:b/>
          <w:sz w:val="28"/>
          <w:szCs w:val="28"/>
        </w:rPr>
        <w:t>行程码</w:t>
      </w:r>
      <w:r w:rsidR="00A157C5" w:rsidRPr="0057190F">
        <w:rPr>
          <w:rFonts w:ascii="仿宋" w:eastAsia="仿宋" w:hAnsi="仿宋" w:hint="eastAsia"/>
          <w:b/>
          <w:sz w:val="28"/>
          <w:szCs w:val="28"/>
        </w:rPr>
        <w:t>”</w:t>
      </w:r>
      <w:r w:rsidR="00A157C5">
        <w:rPr>
          <w:rFonts w:ascii="仿宋" w:eastAsia="仿宋" w:hAnsi="仿宋" w:hint="eastAsia"/>
          <w:sz w:val="28"/>
          <w:szCs w:val="28"/>
        </w:rPr>
        <w:t>。</w:t>
      </w:r>
      <w:r w:rsidR="001342B4" w:rsidRPr="001342B4">
        <w:rPr>
          <w:rFonts w:ascii="仿宋" w:eastAsia="仿宋" w:hAnsi="仿宋" w:hint="eastAsia"/>
          <w:sz w:val="28"/>
          <w:szCs w:val="28"/>
        </w:rPr>
        <w:t>身份核验通过、现场测量体温正常（＜37.3℃），核酸检测阴性证明，“苏康码”为绿码，</w:t>
      </w:r>
      <w:proofErr w:type="gramStart"/>
      <w:r w:rsidR="001342B4" w:rsidRPr="001342B4">
        <w:rPr>
          <w:rFonts w:ascii="仿宋" w:eastAsia="仿宋" w:hAnsi="仿宋" w:hint="eastAsia"/>
          <w:sz w:val="28"/>
          <w:szCs w:val="28"/>
        </w:rPr>
        <w:t>行程码无异常</w:t>
      </w:r>
      <w:proofErr w:type="gramEnd"/>
      <w:r w:rsidR="001342B4" w:rsidRPr="001342B4">
        <w:rPr>
          <w:rFonts w:ascii="仿宋" w:eastAsia="仿宋" w:hAnsi="仿宋" w:hint="eastAsia"/>
          <w:sz w:val="28"/>
          <w:szCs w:val="28"/>
        </w:rPr>
        <w:t>，方可进入校园。</w:t>
      </w:r>
    </w:p>
    <w:p w:rsidR="00A157C5" w:rsidRDefault="003149C1" w:rsidP="00A157C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（三）</w:t>
      </w:r>
      <w:r w:rsidR="00A157C5">
        <w:rPr>
          <w:rFonts w:ascii="仿宋" w:eastAsia="仿宋" w:hAnsi="仿宋" w:hint="eastAsia"/>
          <w:b/>
          <w:sz w:val="28"/>
          <w:szCs w:val="28"/>
        </w:rPr>
        <w:t>个人健康状况</w:t>
      </w:r>
      <w:r w:rsidR="00976B95">
        <w:rPr>
          <w:rFonts w:ascii="仿宋" w:eastAsia="仿宋" w:hAnsi="仿宋" w:hint="eastAsia"/>
          <w:b/>
          <w:sz w:val="28"/>
          <w:szCs w:val="28"/>
        </w:rPr>
        <w:t>提交</w:t>
      </w:r>
      <w:r w:rsidR="00A157C5">
        <w:rPr>
          <w:rFonts w:ascii="仿宋" w:eastAsia="仿宋" w:hAnsi="仿宋" w:hint="eastAsia"/>
          <w:b/>
          <w:sz w:val="28"/>
          <w:szCs w:val="28"/>
        </w:rPr>
        <w:t>材料</w:t>
      </w:r>
    </w:p>
    <w:p w:rsidR="00A157C5" w:rsidRDefault="00A157C5" w:rsidP="00A157C5">
      <w:pPr>
        <w:ind w:firstLineChars="200" w:firstLine="560"/>
        <w:rPr>
          <w:rFonts w:ascii="仿宋" w:eastAsia="仿宋" w:hAnsi="仿宋"/>
          <w:sz w:val="28"/>
          <w:szCs w:val="28"/>
        </w:rPr>
      </w:pPr>
      <w:r>
        <w:rPr>
          <w:rFonts w:ascii="仿宋" w:eastAsia="仿宋" w:hAnsi="仿宋" w:hint="eastAsia"/>
          <w:sz w:val="28"/>
          <w:szCs w:val="28"/>
        </w:rPr>
        <w:t>考生在</w:t>
      </w:r>
      <w:r w:rsidR="00C84B4F">
        <w:rPr>
          <w:rFonts w:ascii="仿宋" w:eastAsia="仿宋" w:hAnsi="仿宋" w:hint="eastAsia"/>
          <w:sz w:val="28"/>
          <w:szCs w:val="28"/>
        </w:rPr>
        <w:t>资格复审</w:t>
      </w:r>
      <w:r>
        <w:rPr>
          <w:rFonts w:ascii="仿宋" w:eastAsia="仿宋" w:hAnsi="仿宋" w:hint="eastAsia"/>
          <w:sz w:val="28"/>
          <w:szCs w:val="28"/>
        </w:rPr>
        <w:t>签到时</w:t>
      </w:r>
      <w:r w:rsidR="00C84B4F">
        <w:rPr>
          <w:rFonts w:ascii="仿宋" w:eastAsia="仿宋" w:hAnsi="仿宋" w:hint="eastAsia"/>
          <w:sz w:val="28"/>
          <w:szCs w:val="28"/>
        </w:rPr>
        <w:t>需</w:t>
      </w:r>
      <w:r>
        <w:rPr>
          <w:rFonts w:ascii="仿宋" w:eastAsia="仿宋" w:hAnsi="仿宋" w:hint="eastAsia"/>
          <w:sz w:val="28"/>
          <w:szCs w:val="28"/>
        </w:rPr>
        <w:t>提交以下</w:t>
      </w:r>
      <w:r w:rsidR="001342B4" w:rsidRPr="001342B4">
        <w:rPr>
          <w:rFonts w:ascii="仿宋" w:eastAsia="仿宋" w:hAnsi="仿宋" w:hint="eastAsia"/>
          <w:b/>
          <w:sz w:val="28"/>
          <w:szCs w:val="28"/>
        </w:rPr>
        <w:t>五</w:t>
      </w:r>
      <w:r w:rsidRPr="003C7478">
        <w:rPr>
          <w:rFonts w:ascii="仿宋" w:eastAsia="仿宋" w:hAnsi="仿宋" w:hint="eastAsia"/>
          <w:b/>
          <w:sz w:val="28"/>
          <w:szCs w:val="28"/>
        </w:rPr>
        <w:t>项</w:t>
      </w:r>
      <w:r>
        <w:rPr>
          <w:rFonts w:ascii="仿宋" w:eastAsia="仿宋" w:hAnsi="仿宋" w:hint="eastAsia"/>
          <w:b/>
          <w:sz w:val="28"/>
          <w:szCs w:val="28"/>
        </w:rPr>
        <w:t>纸质</w:t>
      </w:r>
      <w:r>
        <w:rPr>
          <w:rFonts w:ascii="仿宋" w:eastAsia="仿宋" w:hAnsi="仿宋" w:hint="eastAsia"/>
          <w:sz w:val="28"/>
          <w:szCs w:val="28"/>
        </w:rPr>
        <w:t>材料：</w:t>
      </w:r>
    </w:p>
    <w:p w:rsidR="001342B4" w:rsidRPr="001342B4" w:rsidRDefault="001342B4" w:rsidP="001342B4">
      <w:pPr>
        <w:ind w:firstLineChars="200" w:firstLine="560"/>
        <w:rPr>
          <w:rFonts w:ascii="仿宋" w:eastAsia="仿宋" w:hAnsi="仿宋"/>
          <w:color w:val="FF0000"/>
          <w:sz w:val="28"/>
          <w:szCs w:val="28"/>
        </w:rPr>
      </w:pPr>
      <w:r>
        <w:rPr>
          <w:rFonts w:ascii="仿宋" w:eastAsia="仿宋" w:hAnsi="仿宋" w:hint="eastAsia"/>
          <w:sz w:val="28"/>
          <w:szCs w:val="28"/>
        </w:rPr>
        <w:t>①</w:t>
      </w:r>
      <w:r w:rsidR="007A55FA" w:rsidRPr="007A55FA">
        <w:rPr>
          <w:rFonts w:ascii="仿宋" w:eastAsia="仿宋" w:hAnsi="仿宋" w:hint="eastAsia"/>
          <w:b/>
          <w:color w:val="FF0000"/>
          <w:sz w:val="28"/>
          <w:szCs w:val="28"/>
          <w:u w:val="single"/>
        </w:rPr>
        <w:t>核酸检测阴性报告(</w:t>
      </w:r>
      <w:r w:rsidR="00FE35A0" w:rsidRPr="007825C1">
        <w:rPr>
          <w:rFonts w:ascii="仿宋" w:eastAsia="仿宋" w:hAnsi="仿宋" w:hint="eastAsia"/>
          <w:b/>
          <w:color w:val="FF0000"/>
          <w:sz w:val="28"/>
          <w:szCs w:val="28"/>
          <w:u w:val="single"/>
        </w:rPr>
        <w:t>常态化管控地区旅居史考生需持48小时内核酸检测阴性证明</w:t>
      </w:r>
      <w:r w:rsidR="00FE35A0">
        <w:rPr>
          <w:rFonts w:ascii="仿宋" w:eastAsia="仿宋" w:hAnsi="仿宋" w:hint="eastAsia"/>
          <w:b/>
          <w:color w:val="FF0000"/>
          <w:sz w:val="28"/>
          <w:szCs w:val="28"/>
          <w:u w:val="single"/>
        </w:rPr>
        <w:t>；</w:t>
      </w:r>
      <w:r w:rsidR="00FE35A0" w:rsidRPr="007825C1">
        <w:rPr>
          <w:rFonts w:ascii="仿宋" w:eastAsia="仿宋" w:hAnsi="仿宋" w:hint="eastAsia"/>
          <w:b/>
          <w:color w:val="FF0000"/>
          <w:sz w:val="28"/>
          <w:szCs w:val="28"/>
          <w:u w:val="single"/>
        </w:rPr>
        <w:t>低风险区旅居史考生需</w:t>
      </w:r>
      <w:r w:rsidR="00FE35A0" w:rsidRPr="000E323C">
        <w:rPr>
          <w:rFonts w:ascii="仿宋" w:eastAsia="仿宋" w:hAnsi="仿宋" w:hint="eastAsia"/>
          <w:b/>
          <w:color w:val="FF0000"/>
          <w:sz w:val="28"/>
          <w:szCs w:val="28"/>
          <w:u w:val="single"/>
        </w:rPr>
        <w:t>抵苏州后落实三天两次核酸检测</w:t>
      </w:r>
      <w:r w:rsidR="00FE35A0">
        <w:rPr>
          <w:rFonts w:ascii="仿宋" w:eastAsia="仿宋" w:hAnsi="仿宋" w:hint="eastAsia"/>
          <w:b/>
          <w:color w:val="FF0000"/>
          <w:sz w:val="28"/>
          <w:szCs w:val="28"/>
          <w:u w:val="single"/>
        </w:rPr>
        <w:t>，并</w:t>
      </w:r>
      <w:r w:rsidR="00FE35A0" w:rsidRPr="007825C1">
        <w:rPr>
          <w:rFonts w:ascii="仿宋" w:eastAsia="仿宋" w:hAnsi="仿宋" w:hint="eastAsia"/>
          <w:b/>
          <w:color w:val="FF0000"/>
          <w:sz w:val="28"/>
          <w:szCs w:val="28"/>
          <w:u w:val="single"/>
        </w:rPr>
        <w:t>持24小时内核酸检测阴性证明</w:t>
      </w:r>
      <w:r w:rsidR="007A55FA" w:rsidRPr="007A55FA">
        <w:rPr>
          <w:rFonts w:ascii="仿宋" w:eastAsia="仿宋" w:hAnsi="仿宋" w:hint="eastAsia"/>
          <w:b/>
          <w:color w:val="FF0000"/>
          <w:sz w:val="28"/>
          <w:szCs w:val="28"/>
          <w:u w:val="single"/>
        </w:rPr>
        <w:t>)</w:t>
      </w:r>
      <w:r w:rsidRPr="001342B4">
        <w:rPr>
          <w:rFonts w:ascii="仿宋" w:eastAsia="仿宋" w:hAnsi="仿宋" w:hint="eastAsia"/>
          <w:b/>
          <w:color w:val="FF0000"/>
          <w:sz w:val="28"/>
          <w:szCs w:val="28"/>
          <w:u w:val="single"/>
        </w:rPr>
        <w:t>；</w:t>
      </w:r>
    </w:p>
    <w:p w:rsidR="001342B4" w:rsidRDefault="001342B4" w:rsidP="001342B4">
      <w:pPr>
        <w:ind w:firstLineChars="200" w:firstLine="560"/>
        <w:rPr>
          <w:rFonts w:ascii="仿宋" w:eastAsia="仿宋" w:hAnsi="仿宋"/>
          <w:sz w:val="28"/>
          <w:szCs w:val="28"/>
        </w:rPr>
      </w:pPr>
      <w:r>
        <w:rPr>
          <w:rFonts w:ascii="仿宋" w:eastAsia="仿宋" w:hAnsi="仿宋" w:hint="eastAsia"/>
          <w:sz w:val="28"/>
          <w:szCs w:val="28"/>
        </w:rPr>
        <w:t>②</w:t>
      </w:r>
      <w:proofErr w:type="gramStart"/>
      <w:r w:rsidRPr="001342B4">
        <w:rPr>
          <w:rFonts w:ascii="仿宋" w:eastAsia="仿宋" w:hAnsi="仿宋" w:hint="eastAsia"/>
          <w:sz w:val="28"/>
          <w:szCs w:val="28"/>
        </w:rPr>
        <w:t>纸质版考前1天内</w:t>
      </w:r>
      <w:proofErr w:type="gramEnd"/>
      <w:r w:rsidRPr="001342B4">
        <w:rPr>
          <w:rFonts w:ascii="仿宋" w:eastAsia="仿宋" w:hAnsi="仿宋" w:hint="eastAsia"/>
          <w:sz w:val="28"/>
          <w:szCs w:val="28"/>
        </w:rPr>
        <w:t>的“苏康码”（彩色打印）；</w:t>
      </w:r>
    </w:p>
    <w:p w:rsidR="001342B4" w:rsidRDefault="001342B4" w:rsidP="001342B4">
      <w:pPr>
        <w:ind w:firstLineChars="200" w:firstLine="560"/>
        <w:rPr>
          <w:rFonts w:ascii="仿宋" w:eastAsia="仿宋" w:hAnsi="仿宋"/>
          <w:sz w:val="28"/>
          <w:szCs w:val="28"/>
        </w:rPr>
      </w:pPr>
      <w:r>
        <w:rPr>
          <w:rFonts w:ascii="仿宋" w:eastAsia="仿宋" w:hAnsi="仿宋" w:hint="eastAsia"/>
          <w:sz w:val="28"/>
          <w:szCs w:val="28"/>
        </w:rPr>
        <w:t>③</w:t>
      </w:r>
      <w:proofErr w:type="gramStart"/>
      <w:r w:rsidRPr="001342B4">
        <w:rPr>
          <w:rFonts w:ascii="仿宋" w:eastAsia="仿宋" w:hAnsi="仿宋" w:hint="eastAsia"/>
          <w:sz w:val="28"/>
          <w:szCs w:val="28"/>
        </w:rPr>
        <w:t>纸质版考前</w:t>
      </w:r>
      <w:r w:rsidR="00FB359F">
        <w:rPr>
          <w:rFonts w:ascii="仿宋" w:eastAsia="仿宋" w:hAnsi="仿宋"/>
          <w:sz w:val="28"/>
          <w:szCs w:val="28"/>
        </w:rPr>
        <w:t>7</w:t>
      </w:r>
      <w:r w:rsidRPr="001342B4">
        <w:rPr>
          <w:rFonts w:ascii="仿宋" w:eastAsia="仿宋" w:hAnsi="仿宋" w:hint="eastAsia"/>
          <w:sz w:val="28"/>
          <w:szCs w:val="28"/>
        </w:rPr>
        <w:t>天</w:t>
      </w:r>
      <w:proofErr w:type="gramEnd"/>
      <w:r w:rsidRPr="001342B4">
        <w:rPr>
          <w:rFonts w:ascii="仿宋" w:eastAsia="仿宋" w:hAnsi="仿宋" w:hint="eastAsia"/>
          <w:sz w:val="28"/>
          <w:szCs w:val="28"/>
        </w:rPr>
        <w:t>的活动轨迹资料（行程码）；</w:t>
      </w:r>
    </w:p>
    <w:p w:rsidR="001342B4" w:rsidRDefault="001342B4" w:rsidP="001342B4">
      <w:pPr>
        <w:ind w:firstLineChars="200" w:firstLine="560"/>
        <w:rPr>
          <w:rFonts w:ascii="仿宋" w:eastAsia="仿宋" w:hAnsi="仿宋"/>
          <w:sz w:val="28"/>
          <w:szCs w:val="28"/>
        </w:rPr>
      </w:pPr>
      <w:r>
        <w:rPr>
          <w:rFonts w:ascii="仿宋" w:eastAsia="仿宋" w:hAnsi="仿宋" w:hint="eastAsia"/>
          <w:sz w:val="28"/>
          <w:szCs w:val="28"/>
        </w:rPr>
        <w:lastRenderedPageBreak/>
        <w:t>④</w:t>
      </w:r>
      <w:r w:rsidRPr="001342B4">
        <w:rPr>
          <w:rFonts w:ascii="仿宋" w:eastAsia="仿宋" w:hAnsi="仿宋" w:hint="eastAsia"/>
          <w:sz w:val="28"/>
          <w:szCs w:val="28"/>
        </w:rPr>
        <w:t>考前健康监测登记表（附件3）；</w:t>
      </w:r>
    </w:p>
    <w:p w:rsidR="001342B4" w:rsidRPr="001342B4" w:rsidRDefault="001342B4" w:rsidP="001342B4">
      <w:pPr>
        <w:ind w:firstLineChars="200" w:firstLine="560"/>
        <w:rPr>
          <w:rFonts w:ascii="仿宋" w:eastAsia="仿宋" w:hAnsi="仿宋"/>
          <w:sz w:val="28"/>
          <w:szCs w:val="28"/>
        </w:rPr>
      </w:pPr>
      <w:r>
        <w:rPr>
          <w:rFonts w:ascii="仿宋" w:eastAsia="仿宋" w:hAnsi="仿宋" w:hint="eastAsia"/>
          <w:sz w:val="28"/>
          <w:szCs w:val="28"/>
        </w:rPr>
        <w:t>⑤</w:t>
      </w:r>
      <w:r w:rsidR="000E7EE8">
        <w:rPr>
          <w:rFonts w:ascii="仿宋" w:eastAsia="仿宋" w:hAnsi="仿宋" w:hint="eastAsia"/>
          <w:sz w:val="28"/>
          <w:szCs w:val="28"/>
        </w:rPr>
        <w:t>健康</w:t>
      </w:r>
      <w:r w:rsidRPr="001342B4">
        <w:rPr>
          <w:rFonts w:ascii="仿宋" w:eastAsia="仿宋" w:hAnsi="仿宋" w:hint="eastAsia"/>
          <w:sz w:val="28"/>
          <w:szCs w:val="28"/>
        </w:rPr>
        <w:t>承诺书（附件4）。</w:t>
      </w:r>
    </w:p>
    <w:p w:rsidR="00DF7AA7" w:rsidRDefault="00DF7AA7">
      <w:pPr>
        <w:spacing w:line="600" w:lineRule="atLeast"/>
        <w:ind w:firstLineChars="200" w:firstLine="562"/>
        <w:outlineLvl w:val="1"/>
        <w:rPr>
          <w:rFonts w:ascii="仿宋" w:eastAsia="仿宋" w:hAnsi="仿宋"/>
          <w:sz w:val="28"/>
          <w:szCs w:val="28"/>
        </w:rPr>
      </w:pPr>
      <w:bookmarkStart w:id="1" w:name="_Hlk40888430"/>
      <w:bookmarkEnd w:id="0"/>
      <w:r w:rsidRPr="00DF7AA7">
        <w:rPr>
          <w:rFonts w:ascii="仿宋" w:eastAsia="仿宋" w:hAnsi="仿宋" w:hint="eastAsia"/>
          <w:b/>
          <w:color w:val="FF0000"/>
          <w:sz w:val="28"/>
          <w:szCs w:val="28"/>
          <w:u w:val="single"/>
        </w:rPr>
        <w:t>如因个人问题无法提供所需个人健康状况材料者，不得</w:t>
      </w:r>
      <w:r>
        <w:rPr>
          <w:rFonts w:ascii="仿宋" w:eastAsia="仿宋" w:hAnsi="仿宋" w:hint="eastAsia"/>
          <w:b/>
          <w:color w:val="FF0000"/>
          <w:sz w:val="28"/>
          <w:szCs w:val="28"/>
          <w:u w:val="single"/>
        </w:rPr>
        <w:t>参加</w:t>
      </w:r>
      <w:r w:rsidR="00C84B4F">
        <w:rPr>
          <w:rFonts w:ascii="仿宋" w:eastAsia="仿宋" w:hAnsi="仿宋" w:hint="eastAsia"/>
          <w:b/>
          <w:color w:val="FF0000"/>
          <w:sz w:val="28"/>
          <w:szCs w:val="28"/>
          <w:u w:val="single"/>
        </w:rPr>
        <w:t>资格复审及面试</w:t>
      </w:r>
      <w:r w:rsidRPr="00DF7AA7">
        <w:rPr>
          <w:rFonts w:ascii="仿宋" w:eastAsia="仿宋" w:hAnsi="仿宋" w:hint="eastAsia"/>
          <w:b/>
          <w:color w:val="FF0000"/>
          <w:sz w:val="28"/>
          <w:szCs w:val="28"/>
          <w:u w:val="single"/>
        </w:rPr>
        <w:t>。</w:t>
      </w:r>
      <w:r w:rsidRPr="00DF7AA7">
        <w:rPr>
          <w:rFonts w:ascii="仿宋" w:eastAsia="仿宋" w:hAnsi="仿宋" w:hint="eastAsia"/>
          <w:sz w:val="28"/>
          <w:szCs w:val="28"/>
        </w:rPr>
        <w:t>考生提交相关材料后，方可参加</w:t>
      </w:r>
      <w:r>
        <w:rPr>
          <w:rFonts w:ascii="仿宋" w:eastAsia="仿宋" w:hAnsi="仿宋" w:hint="eastAsia"/>
          <w:sz w:val="28"/>
          <w:szCs w:val="28"/>
        </w:rPr>
        <w:t>后续</w:t>
      </w:r>
      <w:r w:rsidRPr="00DF7AA7">
        <w:rPr>
          <w:rFonts w:ascii="仿宋" w:eastAsia="仿宋" w:hAnsi="仿宋" w:hint="eastAsia"/>
          <w:sz w:val="28"/>
          <w:szCs w:val="28"/>
        </w:rPr>
        <w:t>考试</w:t>
      </w:r>
      <w:bookmarkStart w:id="2" w:name="_GoBack"/>
      <w:bookmarkEnd w:id="2"/>
      <w:r w:rsidRPr="00DF7AA7">
        <w:rPr>
          <w:rFonts w:ascii="仿宋" w:eastAsia="仿宋" w:hAnsi="仿宋" w:hint="eastAsia"/>
          <w:sz w:val="28"/>
          <w:szCs w:val="28"/>
        </w:rPr>
        <w:t>。排队等待期间，考生应自觉保持前后1米的安全距离。</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（四）其他注意事项</w:t>
      </w:r>
    </w:p>
    <w:bookmarkEnd w:id="1"/>
    <w:p w:rsidR="00DF7AA7" w:rsidRPr="00DF7AA7" w:rsidRDefault="00DF7AA7" w:rsidP="00DF7AA7">
      <w:pPr>
        <w:spacing w:line="600" w:lineRule="atLeast"/>
        <w:ind w:firstLineChars="200" w:firstLine="560"/>
        <w:outlineLvl w:val="0"/>
        <w:rPr>
          <w:rFonts w:ascii="仿宋" w:eastAsia="仿宋" w:hAnsi="仿宋"/>
          <w:sz w:val="28"/>
          <w:szCs w:val="28"/>
        </w:rPr>
      </w:pPr>
      <w:r w:rsidRPr="00DF7AA7">
        <w:rPr>
          <w:rFonts w:ascii="仿宋" w:eastAsia="仿宋" w:hAnsi="仿宋" w:hint="eastAsia"/>
          <w:sz w:val="28"/>
          <w:szCs w:val="28"/>
        </w:rPr>
        <w:t>1.“苏康码”为绿码，但体温异常（高于或等于 37.3℃）或有干咳等新冠肺炎可疑症状的，由现场医务人员安排进行体温复测和流行病学史排查，检查后无异常可进入校园。确有发热或相关可疑症状，或有流行病学史的，由现场医务保障人员按规定处置，并终止参加考试（不再另行组织考试）。</w:t>
      </w:r>
    </w:p>
    <w:p w:rsidR="00DF7AA7" w:rsidRPr="00DF7AA7" w:rsidRDefault="00472EAE" w:rsidP="00DF7AA7">
      <w:pPr>
        <w:spacing w:line="600" w:lineRule="atLeast"/>
        <w:ind w:firstLineChars="200" w:firstLine="560"/>
        <w:outlineLvl w:val="0"/>
        <w:rPr>
          <w:rFonts w:ascii="仿宋" w:eastAsia="仿宋" w:hAnsi="仿宋"/>
          <w:sz w:val="28"/>
          <w:szCs w:val="28"/>
        </w:rPr>
      </w:pPr>
      <w:r>
        <w:rPr>
          <w:rFonts w:ascii="仿宋" w:eastAsia="仿宋" w:hAnsi="仿宋"/>
          <w:sz w:val="28"/>
          <w:szCs w:val="28"/>
        </w:rPr>
        <w:t>2</w:t>
      </w:r>
      <w:r w:rsidR="00DF7AA7" w:rsidRPr="00DF7AA7">
        <w:rPr>
          <w:rFonts w:ascii="仿宋" w:eastAsia="仿宋" w:hAnsi="仿宋" w:hint="eastAsia"/>
          <w:sz w:val="28"/>
          <w:szCs w:val="28"/>
        </w:rPr>
        <w:t>.考试期间，如出现发热等不适时，应当及时告知现场工作人员，并立即停止考试，配合跟随工作人员到临时医疗观察点进行核实排查，经核实排查无异常的可继续回到考场参加考试；如核实有异常情况的，则应配合安排至医院发热门诊就诊，就诊时需进行核酸及血常规检测，考生需要在就诊后</w:t>
      </w:r>
      <w:r w:rsidR="00D60137">
        <w:rPr>
          <w:rFonts w:ascii="仿宋" w:eastAsia="仿宋" w:hAnsi="仿宋" w:hint="eastAsia"/>
          <w:sz w:val="28"/>
          <w:szCs w:val="28"/>
        </w:rPr>
        <w:t>2</w:t>
      </w:r>
      <w:r w:rsidR="00D60137">
        <w:rPr>
          <w:rFonts w:ascii="仿宋" w:eastAsia="仿宋" w:hAnsi="仿宋"/>
          <w:sz w:val="28"/>
          <w:szCs w:val="28"/>
        </w:rPr>
        <w:t>4</w:t>
      </w:r>
      <w:r w:rsidR="00D60137">
        <w:rPr>
          <w:rFonts w:ascii="仿宋" w:eastAsia="仿宋" w:hAnsi="仿宋" w:hint="eastAsia"/>
          <w:sz w:val="28"/>
          <w:szCs w:val="28"/>
        </w:rPr>
        <w:t>小时</w:t>
      </w:r>
      <w:r w:rsidR="00DF7AA7" w:rsidRPr="00DF7AA7">
        <w:rPr>
          <w:rFonts w:ascii="仿宋" w:eastAsia="仿宋" w:hAnsi="仿宋" w:hint="eastAsia"/>
          <w:sz w:val="28"/>
          <w:szCs w:val="28"/>
        </w:rPr>
        <w:t>内将结果发至邮箱rckf@suda.edu.cn。经在当场监测发现有发热等异常症状需到医院进一步诊断排查的考生，终止参加此次招聘考试（不再另行组织考试）。</w:t>
      </w:r>
    </w:p>
    <w:p w:rsidR="00DF7AA7" w:rsidRDefault="00472EAE" w:rsidP="00472EAE">
      <w:pPr>
        <w:spacing w:line="600" w:lineRule="atLeast"/>
        <w:ind w:firstLineChars="200" w:firstLine="560"/>
        <w:outlineLvl w:val="0"/>
        <w:rPr>
          <w:rFonts w:ascii="仿宋" w:eastAsia="仿宋" w:hAnsi="仿宋"/>
          <w:sz w:val="28"/>
          <w:szCs w:val="28"/>
        </w:rPr>
      </w:pPr>
      <w:r>
        <w:rPr>
          <w:rFonts w:ascii="仿宋" w:eastAsia="仿宋" w:hAnsi="仿宋"/>
          <w:sz w:val="28"/>
          <w:szCs w:val="28"/>
        </w:rPr>
        <w:t>3</w:t>
      </w:r>
      <w:r w:rsidR="00DF7AA7" w:rsidRPr="00DF7AA7">
        <w:rPr>
          <w:rFonts w:ascii="仿宋" w:eastAsia="仿宋" w:hAnsi="仿宋" w:hint="eastAsia"/>
          <w:sz w:val="28"/>
          <w:szCs w:val="28"/>
        </w:rPr>
        <w:t>.考试结束后，考生按指定路线有序离开校园，不得在校园内逗留。</w:t>
      </w:r>
    </w:p>
    <w:p w:rsidR="00F859D0" w:rsidRDefault="00B563B5">
      <w:pPr>
        <w:spacing w:line="600" w:lineRule="atLeas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三、有关要求</w:t>
      </w:r>
    </w:p>
    <w:p w:rsidR="00F859D0" w:rsidRDefault="00B563B5">
      <w:pPr>
        <w:spacing w:line="600" w:lineRule="atLeast"/>
        <w:ind w:firstLineChars="196" w:firstLine="549"/>
        <w:rPr>
          <w:rFonts w:ascii="仿宋" w:eastAsia="仿宋" w:hAnsi="仿宋"/>
          <w:sz w:val="28"/>
          <w:szCs w:val="28"/>
        </w:rPr>
      </w:pPr>
      <w:r>
        <w:rPr>
          <w:rFonts w:ascii="仿宋" w:eastAsia="仿宋" w:hAnsi="仿宋" w:hint="eastAsia"/>
          <w:sz w:val="28"/>
          <w:szCs w:val="28"/>
        </w:rPr>
        <w:t>请各位考生务必提高警惕，自觉主动配合做好</w:t>
      </w:r>
      <w:r w:rsidR="008A4AAB">
        <w:rPr>
          <w:rFonts w:ascii="仿宋" w:eastAsia="仿宋" w:hAnsi="仿宋" w:hint="eastAsia"/>
          <w:sz w:val="28"/>
          <w:szCs w:val="28"/>
        </w:rPr>
        <w:t>考试</w:t>
      </w:r>
      <w:r>
        <w:rPr>
          <w:rFonts w:ascii="仿宋" w:eastAsia="仿宋" w:hAnsi="仿宋" w:hint="eastAsia"/>
          <w:sz w:val="28"/>
          <w:szCs w:val="28"/>
        </w:rPr>
        <w:t>期间疫情防控</w:t>
      </w:r>
      <w:r>
        <w:rPr>
          <w:rFonts w:ascii="仿宋" w:eastAsia="仿宋" w:hAnsi="仿宋" w:hint="eastAsia"/>
          <w:sz w:val="28"/>
          <w:szCs w:val="28"/>
        </w:rPr>
        <w:lastRenderedPageBreak/>
        <w:t>工作，凡隐瞒或谎报旅居史、接触史、健康状况等疫情防控重点信息，不配合工作人员进行防疫检测、询问、排查、送诊等造成严重后果的，取消其相应资格，并记入个人诚信档案，如有违法行为，将依法追究其法律责任。</w:t>
      </w:r>
    </w:p>
    <w:p w:rsidR="00F859D0" w:rsidRDefault="00B563B5">
      <w:pPr>
        <w:spacing w:line="600" w:lineRule="atLeast"/>
        <w:ind w:firstLineChars="200" w:firstLine="562"/>
        <w:outlineLvl w:val="0"/>
        <w:rPr>
          <w:rFonts w:ascii="仿宋" w:eastAsia="仿宋" w:hAnsi="仿宋" w:cs="黑体"/>
          <w:b/>
          <w:bCs/>
          <w:sz w:val="28"/>
          <w:szCs w:val="28"/>
        </w:rPr>
      </w:pPr>
      <w:r>
        <w:rPr>
          <w:rFonts w:ascii="仿宋" w:eastAsia="仿宋" w:hAnsi="仿宋" w:cs="黑体" w:hint="eastAsia"/>
          <w:b/>
          <w:bCs/>
          <w:sz w:val="28"/>
          <w:szCs w:val="28"/>
        </w:rPr>
        <w:t>四、</w:t>
      </w:r>
      <w:r w:rsidR="008142F0">
        <w:rPr>
          <w:rFonts w:ascii="仿宋" w:eastAsia="仿宋" w:hAnsi="仿宋" w:cs="黑体" w:hint="eastAsia"/>
          <w:b/>
          <w:bCs/>
          <w:sz w:val="28"/>
          <w:szCs w:val="28"/>
        </w:rPr>
        <w:t>友情</w:t>
      </w:r>
      <w:r>
        <w:rPr>
          <w:rFonts w:ascii="仿宋" w:eastAsia="仿宋" w:hAnsi="仿宋" w:cs="黑体" w:hint="eastAsia"/>
          <w:b/>
          <w:bCs/>
          <w:sz w:val="28"/>
          <w:szCs w:val="28"/>
        </w:rPr>
        <w:t>提醒</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（一）</w:t>
      </w:r>
      <w:proofErr w:type="gramStart"/>
      <w:r>
        <w:rPr>
          <w:rFonts w:ascii="仿宋" w:eastAsia="仿宋" w:hAnsi="仿宋" w:hint="eastAsia"/>
          <w:b/>
          <w:sz w:val="28"/>
          <w:szCs w:val="28"/>
        </w:rPr>
        <w:t>苏康码</w:t>
      </w:r>
      <w:proofErr w:type="gramEnd"/>
      <w:r>
        <w:rPr>
          <w:rFonts w:ascii="仿宋" w:eastAsia="仿宋" w:hAnsi="仿宋" w:hint="eastAsia"/>
          <w:b/>
          <w:sz w:val="28"/>
          <w:szCs w:val="28"/>
        </w:rPr>
        <w:t>领取方法</w:t>
      </w:r>
    </w:p>
    <w:p w:rsidR="00F859D0" w:rsidRDefault="00B563B5">
      <w:pPr>
        <w:spacing w:line="600" w:lineRule="atLeast"/>
        <w:ind w:firstLineChars="200" w:firstLine="560"/>
        <w:rPr>
          <w:rFonts w:ascii="仿宋" w:eastAsia="仿宋" w:hAnsi="仿宋"/>
          <w:sz w:val="28"/>
          <w:szCs w:val="28"/>
        </w:rPr>
      </w:pPr>
      <w:r>
        <w:rPr>
          <w:rFonts w:ascii="仿宋" w:eastAsia="仿宋" w:hAnsi="仿宋" w:hint="eastAsia"/>
          <w:sz w:val="28"/>
          <w:szCs w:val="28"/>
        </w:rPr>
        <w:t>考生可通过支付宝APP</w:t>
      </w:r>
      <w:proofErr w:type="gramStart"/>
      <w:r>
        <w:rPr>
          <w:rFonts w:ascii="仿宋" w:eastAsia="仿宋" w:hAnsi="仿宋" w:hint="eastAsia"/>
          <w:sz w:val="28"/>
          <w:szCs w:val="28"/>
        </w:rPr>
        <w:t>或微信搜索</w:t>
      </w:r>
      <w:proofErr w:type="gramEnd"/>
      <w:r>
        <w:rPr>
          <w:rFonts w:ascii="仿宋" w:eastAsia="仿宋" w:hAnsi="仿宋" w:hint="eastAsia"/>
          <w:sz w:val="28"/>
          <w:szCs w:val="28"/>
        </w:rPr>
        <w:t>“江苏政务服务”，点击进入“苏康码”领取界面，按流程申请领取“苏康码”。（居住在江苏省外的考生申领“苏康码”时，可在“到江苏后居住地区”和“到江苏后详细地址”栏中填写招录单位地址或来苏后拟入住地址等。）</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（二）个人活动轨迹查询方法</w:t>
      </w:r>
    </w:p>
    <w:p w:rsidR="00F859D0" w:rsidRDefault="00B563B5">
      <w:pPr>
        <w:spacing w:line="600" w:lineRule="atLeas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“国家政务服务平台”小程序，点击“通行大数据行程卡”，输入本人手机号及验证码后，即可查看本人的“通行大数据行程卡”，此行程卡可作为考前</w:t>
      </w:r>
      <w:r w:rsidR="00FB359F">
        <w:rPr>
          <w:rFonts w:ascii="仿宋" w:eastAsia="仿宋" w:hAnsi="仿宋"/>
          <w:sz w:val="28"/>
          <w:szCs w:val="28"/>
        </w:rPr>
        <w:t>7</w:t>
      </w:r>
      <w:r>
        <w:rPr>
          <w:rFonts w:ascii="仿宋" w:eastAsia="仿宋" w:hAnsi="仿宋" w:hint="eastAsia"/>
          <w:sz w:val="28"/>
          <w:szCs w:val="28"/>
        </w:rPr>
        <w:t>天的活动轨迹证明资料。</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（三）疫情风险地区查询方法</w:t>
      </w:r>
    </w:p>
    <w:p w:rsidR="00F859D0" w:rsidRDefault="00B563B5">
      <w:pPr>
        <w:spacing w:line="600" w:lineRule="atLeas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“国家政务服务平台”小程序，点击“各地疫情风险等级查询”，查看自身所在区域及近期曾去过的区域是否为“高风险</w:t>
      </w:r>
      <w:r w:rsidR="00384B2F">
        <w:rPr>
          <w:rFonts w:ascii="仿宋" w:eastAsia="仿宋" w:hAnsi="仿宋" w:hint="eastAsia"/>
          <w:sz w:val="28"/>
          <w:szCs w:val="28"/>
        </w:rPr>
        <w:t>区</w:t>
      </w:r>
      <w:r>
        <w:rPr>
          <w:rFonts w:ascii="仿宋" w:eastAsia="仿宋" w:hAnsi="仿宋" w:hint="eastAsia"/>
          <w:sz w:val="28"/>
          <w:szCs w:val="28"/>
        </w:rPr>
        <w:t>”</w:t>
      </w:r>
      <w:r w:rsidR="00384B2F">
        <w:rPr>
          <w:rFonts w:ascii="仿宋" w:eastAsia="仿宋" w:hAnsi="仿宋" w:hint="eastAsia"/>
          <w:sz w:val="28"/>
          <w:szCs w:val="28"/>
        </w:rPr>
        <w:t>、</w:t>
      </w:r>
      <w:r>
        <w:rPr>
          <w:rFonts w:ascii="仿宋" w:eastAsia="仿宋" w:hAnsi="仿宋" w:hint="eastAsia"/>
          <w:sz w:val="28"/>
          <w:szCs w:val="28"/>
        </w:rPr>
        <w:t>“中风险区”</w:t>
      </w:r>
      <w:r w:rsidR="00384B2F">
        <w:rPr>
          <w:rFonts w:ascii="仿宋" w:eastAsia="仿宋" w:hAnsi="仿宋" w:hint="eastAsia"/>
          <w:sz w:val="28"/>
          <w:szCs w:val="28"/>
        </w:rPr>
        <w:t>或“低风险区”</w:t>
      </w:r>
      <w:r>
        <w:rPr>
          <w:rFonts w:ascii="仿宋" w:eastAsia="仿宋" w:hAnsi="仿宋" w:hint="eastAsia"/>
          <w:sz w:val="28"/>
          <w:szCs w:val="28"/>
        </w:rPr>
        <w:t>。</w:t>
      </w:r>
    </w:p>
    <w:p w:rsidR="00F859D0" w:rsidRDefault="00B563B5">
      <w:pPr>
        <w:spacing w:line="600" w:lineRule="atLeast"/>
        <w:ind w:firstLineChars="200" w:firstLine="562"/>
        <w:outlineLvl w:val="1"/>
        <w:rPr>
          <w:rFonts w:ascii="仿宋" w:eastAsia="仿宋" w:hAnsi="仿宋"/>
          <w:b/>
          <w:sz w:val="28"/>
          <w:szCs w:val="28"/>
        </w:rPr>
      </w:pPr>
      <w:r>
        <w:rPr>
          <w:rFonts w:ascii="仿宋" w:eastAsia="仿宋" w:hAnsi="仿宋" w:hint="eastAsia"/>
          <w:b/>
          <w:sz w:val="28"/>
          <w:szCs w:val="28"/>
        </w:rPr>
        <w:t>（四）如何进行新冠病毒核酸检测</w:t>
      </w:r>
    </w:p>
    <w:p w:rsidR="00F859D0" w:rsidRDefault="00B563B5" w:rsidP="00A157C5">
      <w:pPr>
        <w:spacing w:line="600" w:lineRule="atLeast"/>
        <w:ind w:firstLineChars="200" w:firstLine="560"/>
        <w:rPr>
          <w:rFonts w:ascii="仿宋" w:eastAsia="仿宋" w:hAnsi="仿宋"/>
          <w:sz w:val="28"/>
          <w:szCs w:val="28"/>
        </w:rPr>
      </w:pPr>
      <w:r>
        <w:rPr>
          <w:rFonts w:ascii="仿宋" w:eastAsia="仿宋" w:hAnsi="仿宋" w:hint="eastAsia"/>
          <w:sz w:val="28"/>
          <w:szCs w:val="28"/>
        </w:rPr>
        <w:t>考生可</w:t>
      </w:r>
      <w:proofErr w:type="gramStart"/>
      <w:r>
        <w:rPr>
          <w:rFonts w:ascii="仿宋" w:eastAsia="仿宋" w:hAnsi="仿宋" w:hint="eastAsia"/>
          <w:sz w:val="28"/>
          <w:szCs w:val="28"/>
        </w:rPr>
        <w:t>通过微信搜索</w:t>
      </w:r>
      <w:proofErr w:type="gramEnd"/>
      <w:r>
        <w:rPr>
          <w:rFonts w:ascii="仿宋" w:eastAsia="仿宋" w:hAnsi="仿宋" w:hint="eastAsia"/>
          <w:sz w:val="28"/>
          <w:szCs w:val="28"/>
        </w:rPr>
        <w:t>“国家政务服务平台”小程序，点击“全国核酸检测机构查询”，自行选择相应检测机构进行核酸检测。</w:t>
      </w:r>
    </w:p>
    <w:sectPr w:rsidR="00F85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DBE" w:rsidRDefault="00E97DBE" w:rsidP="00355FAC">
      <w:r>
        <w:separator/>
      </w:r>
    </w:p>
  </w:endnote>
  <w:endnote w:type="continuationSeparator" w:id="0">
    <w:p w:rsidR="00E97DBE" w:rsidRDefault="00E97DBE" w:rsidP="0035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DBE" w:rsidRDefault="00E97DBE" w:rsidP="00355FAC">
      <w:r>
        <w:separator/>
      </w:r>
    </w:p>
  </w:footnote>
  <w:footnote w:type="continuationSeparator" w:id="0">
    <w:p w:rsidR="00E97DBE" w:rsidRDefault="00E97DBE" w:rsidP="0035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A077E"/>
    <w:multiLevelType w:val="multilevel"/>
    <w:tmpl w:val="4A1A077E"/>
    <w:lvl w:ilvl="0">
      <w:start w:val="1"/>
      <w:numFmt w:val="decimalEnclosedCircle"/>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7CB65FE5"/>
    <w:rsid w:val="0000096A"/>
    <w:rsid w:val="00004E66"/>
    <w:rsid w:val="0001374D"/>
    <w:rsid w:val="00023782"/>
    <w:rsid w:val="000275D9"/>
    <w:rsid w:val="00051EE4"/>
    <w:rsid w:val="00063A35"/>
    <w:rsid w:val="000646B6"/>
    <w:rsid w:val="00067C08"/>
    <w:rsid w:val="000716A7"/>
    <w:rsid w:val="00071EA5"/>
    <w:rsid w:val="00076441"/>
    <w:rsid w:val="000768DB"/>
    <w:rsid w:val="00077008"/>
    <w:rsid w:val="0008756F"/>
    <w:rsid w:val="000A5788"/>
    <w:rsid w:val="000B7D3B"/>
    <w:rsid w:val="000C5C86"/>
    <w:rsid w:val="000E1CD3"/>
    <w:rsid w:val="000E323C"/>
    <w:rsid w:val="000E7EE8"/>
    <w:rsid w:val="000F0150"/>
    <w:rsid w:val="00115F87"/>
    <w:rsid w:val="001258DE"/>
    <w:rsid w:val="001278A4"/>
    <w:rsid w:val="001337D9"/>
    <w:rsid w:val="001342B4"/>
    <w:rsid w:val="0013790E"/>
    <w:rsid w:val="001449C3"/>
    <w:rsid w:val="001473FF"/>
    <w:rsid w:val="0015144D"/>
    <w:rsid w:val="00153B9C"/>
    <w:rsid w:val="0015756C"/>
    <w:rsid w:val="00163DC9"/>
    <w:rsid w:val="00166A4B"/>
    <w:rsid w:val="00170481"/>
    <w:rsid w:val="00184330"/>
    <w:rsid w:val="001A1812"/>
    <w:rsid w:val="001B6D06"/>
    <w:rsid w:val="001C19FF"/>
    <w:rsid w:val="001E6906"/>
    <w:rsid w:val="001F5552"/>
    <w:rsid w:val="002035C2"/>
    <w:rsid w:val="00207723"/>
    <w:rsid w:val="0021378B"/>
    <w:rsid w:val="00226CB5"/>
    <w:rsid w:val="00235580"/>
    <w:rsid w:val="002549A4"/>
    <w:rsid w:val="0027736F"/>
    <w:rsid w:val="002906A3"/>
    <w:rsid w:val="002A648B"/>
    <w:rsid w:val="002C4179"/>
    <w:rsid w:val="002D69B0"/>
    <w:rsid w:val="002E5B6C"/>
    <w:rsid w:val="002E6A18"/>
    <w:rsid w:val="00303CD7"/>
    <w:rsid w:val="00307B87"/>
    <w:rsid w:val="0031006D"/>
    <w:rsid w:val="003149C1"/>
    <w:rsid w:val="00320428"/>
    <w:rsid w:val="00320E51"/>
    <w:rsid w:val="00325437"/>
    <w:rsid w:val="00325DA0"/>
    <w:rsid w:val="003272DD"/>
    <w:rsid w:val="003378C3"/>
    <w:rsid w:val="0034457B"/>
    <w:rsid w:val="00345912"/>
    <w:rsid w:val="00346490"/>
    <w:rsid w:val="00355FAC"/>
    <w:rsid w:val="003730D6"/>
    <w:rsid w:val="00384B2F"/>
    <w:rsid w:val="003A173F"/>
    <w:rsid w:val="003A647B"/>
    <w:rsid w:val="003B0660"/>
    <w:rsid w:val="003B2BBB"/>
    <w:rsid w:val="003B2DDC"/>
    <w:rsid w:val="003C12E8"/>
    <w:rsid w:val="003C1C34"/>
    <w:rsid w:val="003C2E9A"/>
    <w:rsid w:val="003C3BE0"/>
    <w:rsid w:val="003D2834"/>
    <w:rsid w:val="003D313B"/>
    <w:rsid w:val="003E0AB1"/>
    <w:rsid w:val="0041318B"/>
    <w:rsid w:val="00414C50"/>
    <w:rsid w:val="00431376"/>
    <w:rsid w:val="00433782"/>
    <w:rsid w:val="004403FF"/>
    <w:rsid w:val="00455FE7"/>
    <w:rsid w:val="00456602"/>
    <w:rsid w:val="00461869"/>
    <w:rsid w:val="00467DDB"/>
    <w:rsid w:val="00472D99"/>
    <w:rsid w:val="00472EAE"/>
    <w:rsid w:val="00487F12"/>
    <w:rsid w:val="004957FA"/>
    <w:rsid w:val="004B1482"/>
    <w:rsid w:val="004B208B"/>
    <w:rsid w:val="004C57CE"/>
    <w:rsid w:val="004D4496"/>
    <w:rsid w:val="004D7410"/>
    <w:rsid w:val="004E0732"/>
    <w:rsid w:val="004F1800"/>
    <w:rsid w:val="00501126"/>
    <w:rsid w:val="00522029"/>
    <w:rsid w:val="005268C6"/>
    <w:rsid w:val="00544D43"/>
    <w:rsid w:val="00546C2F"/>
    <w:rsid w:val="005726E3"/>
    <w:rsid w:val="00582FA6"/>
    <w:rsid w:val="0059051F"/>
    <w:rsid w:val="005C75FE"/>
    <w:rsid w:val="005D6E73"/>
    <w:rsid w:val="005E61A3"/>
    <w:rsid w:val="005F0445"/>
    <w:rsid w:val="005F0620"/>
    <w:rsid w:val="005F2CE6"/>
    <w:rsid w:val="005F525C"/>
    <w:rsid w:val="006019D0"/>
    <w:rsid w:val="006053A8"/>
    <w:rsid w:val="00616A22"/>
    <w:rsid w:val="00623693"/>
    <w:rsid w:val="0062635D"/>
    <w:rsid w:val="0063013F"/>
    <w:rsid w:val="00633A1A"/>
    <w:rsid w:val="00640752"/>
    <w:rsid w:val="00645101"/>
    <w:rsid w:val="00645BAD"/>
    <w:rsid w:val="00653365"/>
    <w:rsid w:val="00660196"/>
    <w:rsid w:val="006620AC"/>
    <w:rsid w:val="0067074D"/>
    <w:rsid w:val="006721DD"/>
    <w:rsid w:val="00674979"/>
    <w:rsid w:val="00676475"/>
    <w:rsid w:val="00692D36"/>
    <w:rsid w:val="006A3B30"/>
    <w:rsid w:val="006A5B86"/>
    <w:rsid w:val="006D08C6"/>
    <w:rsid w:val="006D1C0C"/>
    <w:rsid w:val="006D4786"/>
    <w:rsid w:val="006D4955"/>
    <w:rsid w:val="006E2D95"/>
    <w:rsid w:val="00722D65"/>
    <w:rsid w:val="007275E6"/>
    <w:rsid w:val="0073323A"/>
    <w:rsid w:val="00740C96"/>
    <w:rsid w:val="00745F9E"/>
    <w:rsid w:val="00751581"/>
    <w:rsid w:val="007558E2"/>
    <w:rsid w:val="00760E28"/>
    <w:rsid w:val="00762D51"/>
    <w:rsid w:val="00776AA9"/>
    <w:rsid w:val="007825C1"/>
    <w:rsid w:val="00794FA9"/>
    <w:rsid w:val="007A55FA"/>
    <w:rsid w:val="007C46D8"/>
    <w:rsid w:val="007C5F2F"/>
    <w:rsid w:val="007D5F5C"/>
    <w:rsid w:val="007E50E7"/>
    <w:rsid w:val="00805112"/>
    <w:rsid w:val="00811EE5"/>
    <w:rsid w:val="0081389C"/>
    <w:rsid w:val="008142F0"/>
    <w:rsid w:val="0081650F"/>
    <w:rsid w:val="00831F75"/>
    <w:rsid w:val="00833392"/>
    <w:rsid w:val="00837C95"/>
    <w:rsid w:val="00852BE8"/>
    <w:rsid w:val="008565D2"/>
    <w:rsid w:val="00870731"/>
    <w:rsid w:val="00872D68"/>
    <w:rsid w:val="008A4AAB"/>
    <w:rsid w:val="008B261C"/>
    <w:rsid w:val="008B4C93"/>
    <w:rsid w:val="008C3732"/>
    <w:rsid w:val="008C4441"/>
    <w:rsid w:val="008F0E94"/>
    <w:rsid w:val="008F4969"/>
    <w:rsid w:val="008F5D83"/>
    <w:rsid w:val="00903391"/>
    <w:rsid w:val="00910808"/>
    <w:rsid w:val="00925D70"/>
    <w:rsid w:val="009264BC"/>
    <w:rsid w:val="0094200C"/>
    <w:rsid w:val="009472A1"/>
    <w:rsid w:val="00953179"/>
    <w:rsid w:val="0095742C"/>
    <w:rsid w:val="00970BFA"/>
    <w:rsid w:val="00976B95"/>
    <w:rsid w:val="0099791B"/>
    <w:rsid w:val="009A6EBD"/>
    <w:rsid w:val="009B0769"/>
    <w:rsid w:val="009B5952"/>
    <w:rsid w:val="009C1AF9"/>
    <w:rsid w:val="009C3923"/>
    <w:rsid w:val="00A157C5"/>
    <w:rsid w:val="00A34105"/>
    <w:rsid w:val="00A6141F"/>
    <w:rsid w:val="00A6557E"/>
    <w:rsid w:val="00A667AF"/>
    <w:rsid w:val="00A778F6"/>
    <w:rsid w:val="00A8685C"/>
    <w:rsid w:val="00AA5C6A"/>
    <w:rsid w:val="00AA6A16"/>
    <w:rsid w:val="00AB4002"/>
    <w:rsid w:val="00AB417C"/>
    <w:rsid w:val="00AB4C62"/>
    <w:rsid w:val="00AC12C7"/>
    <w:rsid w:val="00AE0287"/>
    <w:rsid w:val="00AF361D"/>
    <w:rsid w:val="00AF3A0D"/>
    <w:rsid w:val="00AF3B4F"/>
    <w:rsid w:val="00B20DE2"/>
    <w:rsid w:val="00B33858"/>
    <w:rsid w:val="00B33D33"/>
    <w:rsid w:val="00B518D7"/>
    <w:rsid w:val="00B563B5"/>
    <w:rsid w:val="00B7047C"/>
    <w:rsid w:val="00B855B6"/>
    <w:rsid w:val="00B91414"/>
    <w:rsid w:val="00B9472E"/>
    <w:rsid w:val="00BA001C"/>
    <w:rsid w:val="00BB34A3"/>
    <w:rsid w:val="00BC1EA4"/>
    <w:rsid w:val="00BC46BE"/>
    <w:rsid w:val="00C16DE4"/>
    <w:rsid w:val="00C25150"/>
    <w:rsid w:val="00C37644"/>
    <w:rsid w:val="00C42765"/>
    <w:rsid w:val="00C46A70"/>
    <w:rsid w:val="00C6616C"/>
    <w:rsid w:val="00C67A50"/>
    <w:rsid w:val="00C73697"/>
    <w:rsid w:val="00C84B4F"/>
    <w:rsid w:val="00C84C66"/>
    <w:rsid w:val="00CA00C7"/>
    <w:rsid w:val="00CA1E34"/>
    <w:rsid w:val="00CA2C4A"/>
    <w:rsid w:val="00CB5896"/>
    <w:rsid w:val="00CD01B9"/>
    <w:rsid w:val="00CD4296"/>
    <w:rsid w:val="00CE7611"/>
    <w:rsid w:val="00CE7B50"/>
    <w:rsid w:val="00CF33D6"/>
    <w:rsid w:val="00CF37BB"/>
    <w:rsid w:val="00CF3955"/>
    <w:rsid w:val="00CF6730"/>
    <w:rsid w:val="00D013C9"/>
    <w:rsid w:val="00D209F2"/>
    <w:rsid w:val="00D56A5B"/>
    <w:rsid w:val="00D60137"/>
    <w:rsid w:val="00D6189B"/>
    <w:rsid w:val="00D7187A"/>
    <w:rsid w:val="00D719A8"/>
    <w:rsid w:val="00D73A98"/>
    <w:rsid w:val="00D85E75"/>
    <w:rsid w:val="00DA1B78"/>
    <w:rsid w:val="00DA30C2"/>
    <w:rsid w:val="00DC190D"/>
    <w:rsid w:val="00DC2A99"/>
    <w:rsid w:val="00DC7BBD"/>
    <w:rsid w:val="00DC7E77"/>
    <w:rsid w:val="00DD1EBE"/>
    <w:rsid w:val="00DD472F"/>
    <w:rsid w:val="00DE293A"/>
    <w:rsid w:val="00DE29B4"/>
    <w:rsid w:val="00DF7AA7"/>
    <w:rsid w:val="00E00725"/>
    <w:rsid w:val="00E26E14"/>
    <w:rsid w:val="00E357C5"/>
    <w:rsid w:val="00E40108"/>
    <w:rsid w:val="00E458F1"/>
    <w:rsid w:val="00E53093"/>
    <w:rsid w:val="00E54F4D"/>
    <w:rsid w:val="00E721F1"/>
    <w:rsid w:val="00E7725D"/>
    <w:rsid w:val="00E835A0"/>
    <w:rsid w:val="00E94F8E"/>
    <w:rsid w:val="00E97A7A"/>
    <w:rsid w:val="00E97DBE"/>
    <w:rsid w:val="00EA372C"/>
    <w:rsid w:val="00EA4322"/>
    <w:rsid w:val="00EB6F2B"/>
    <w:rsid w:val="00EC039C"/>
    <w:rsid w:val="00ED0B39"/>
    <w:rsid w:val="00ED5B52"/>
    <w:rsid w:val="00ED619E"/>
    <w:rsid w:val="00EE1C16"/>
    <w:rsid w:val="00EE3983"/>
    <w:rsid w:val="00EE6FFA"/>
    <w:rsid w:val="00EF2DDE"/>
    <w:rsid w:val="00F12CE9"/>
    <w:rsid w:val="00F35625"/>
    <w:rsid w:val="00F44CC9"/>
    <w:rsid w:val="00F53738"/>
    <w:rsid w:val="00F548F7"/>
    <w:rsid w:val="00F6651A"/>
    <w:rsid w:val="00F74B42"/>
    <w:rsid w:val="00F8198C"/>
    <w:rsid w:val="00F859D0"/>
    <w:rsid w:val="00F90EE5"/>
    <w:rsid w:val="00F915FB"/>
    <w:rsid w:val="00FB359F"/>
    <w:rsid w:val="00FB38BA"/>
    <w:rsid w:val="00FD66C7"/>
    <w:rsid w:val="00FE15A7"/>
    <w:rsid w:val="00FE35A0"/>
    <w:rsid w:val="00FE5F34"/>
    <w:rsid w:val="00FF51FB"/>
    <w:rsid w:val="00FF79F4"/>
    <w:rsid w:val="097B6959"/>
    <w:rsid w:val="0D1D75E3"/>
    <w:rsid w:val="1979647C"/>
    <w:rsid w:val="1E930964"/>
    <w:rsid w:val="2078662E"/>
    <w:rsid w:val="2377615D"/>
    <w:rsid w:val="27711CA1"/>
    <w:rsid w:val="2FD92370"/>
    <w:rsid w:val="33B01472"/>
    <w:rsid w:val="3A694AB5"/>
    <w:rsid w:val="3C9E3980"/>
    <w:rsid w:val="40D629E4"/>
    <w:rsid w:val="410A1D44"/>
    <w:rsid w:val="45EF6D18"/>
    <w:rsid w:val="4617016A"/>
    <w:rsid w:val="469466D5"/>
    <w:rsid w:val="486E307E"/>
    <w:rsid w:val="508513A0"/>
    <w:rsid w:val="50B155DB"/>
    <w:rsid w:val="573815E2"/>
    <w:rsid w:val="59B539CE"/>
    <w:rsid w:val="607430B4"/>
    <w:rsid w:val="60C36F21"/>
    <w:rsid w:val="64787896"/>
    <w:rsid w:val="65DC07F8"/>
    <w:rsid w:val="67023383"/>
    <w:rsid w:val="671D6484"/>
    <w:rsid w:val="6A7F41A3"/>
    <w:rsid w:val="6C27709C"/>
    <w:rsid w:val="6C8372C5"/>
    <w:rsid w:val="6CFF7A16"/>
    <w:rsid w:val="74D4774B"/>
    <w:rsid w:val="7652738D"/>
    <w:rsid w:val="7A566B48"/>
    <w:rsid w:val="7CB65FE5"/>
    <w:rsid w:val="7D3C57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86893D"/>
  <w15:docId w15:val="{BBC76387-7710-4B66-B99A-6DF884D8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53B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7">
    <w:name w:val="List Paragraph"/>
    <w:basedOn w:val="a"/>
    <w:uiPriority w:val="34"/>
    <w:qFormat/>
    <w:pPr>
      <w:ind w:firstLineChars="200" w:firstLine="420"/>
    </w:pPr>
    <w:rPr>
      <w:szCs w:val="22"/>
    </w:rPr>
  </w:style>
  <w:style w:type="paragraph" w:styleId="a8">
    <w:name w:val="Balloon Text"/>
    <w:basedOn w:val="a"/>
    <w:link w:val="a9"/>
    <w:rsid w:val="0041318B"/>
    <w:rPr>
      <w:sz w:val="18"/>
      <w:szCs w:val="18"/>
    </w:rPr>
  </w:style>
  <w:style w:type="character" w:customStyle="1" w:styleId="a9">
    <w:name w:val="批注框文本 字符"/>
    <w:basedOn w:val="a0"/>
    <w:link w:val="a8"/>
    <w:rsid w:val="0041318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5D9FED-379E-46DC-92DA-75EF57D9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5</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听海的声音</dc:creator>
  <cp:lastModifiedBy>尹奎</cp:lastModifiedBy>
  <cp:revision>225</cp:revision>
  <cp:lastPrinted>2022-06-11T07:09:00Z</cp:lastPrinted>
  <dcterms:created xsi:type="dcterms:W3CDTF">2020-05-13T10:06:00Z</dcterms:created>
  <dcterms:modified xsi:type="dcterms:W3CDTF">2022-09-19T07:30:00Z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_DocHome">
    <vt:i4>-2094434265</vt:i4>
  </property>
</Properties>
</file>